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Міністерство освіти і науки України</w:t>
      </w: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Харківський національний педагогічний університет </w:t>
      </w: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імені Г. С. Сковороди</w:t>
      </w:r>
    </w:p>
    <w:p w:rsidR="0082771C" w:rsidRDefault="001134D5"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І</w:t>
      </w:r>
      <w:r w:rsidR="0082771C">
        <w:rPr>
          <w:rFonts w:ascii="Times New Roman" w:hAnsi="Times New Roman"/>
          <w:color w:val="000000"/>
          <w:sz w:val="28"/>
          <w:szCs w:val="28"/>
          <w:lang w:val="uk-UA" w:eastAsia="ru-RU"/>
        </w:rPr>
        <w:t>нститут педагогіки та психології</w:t>
      </w:r>
    </w:p>
    <w:p w:rsidR="0082771C" w:rsidRPr="00EF26D5"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eastAsia="ru-RU"/>
        </w:rPr>
      </w:pPr>
    </w:p>
    <w:p w:rsidR="0082771C" w:rsidRPr="00EF26D5"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eastAsia="ru-RU"/>
        </w:rPr>
      </w:pPr>
    </w:p>
    <w:p w:rsidR="0082771C" w:rsidRPr="00EF26D5"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Pr="004617B9"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Pr="00EF26D5"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eastAsia="ru-RU"/>
        </w:rPr>
      </w:pPr>
    </w:p>
    <w:p w:rsidR="0082771C" w:rsidRPr="0043599D" w:rsidRDefault="0082771C" w:rsidP="004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color w:val="000000"/>
          <w:sz w:val="28"/>
          <w:szCs w:val="28"/>
          <w:lang w:val="uk-UA" w:eastAsia="ru-RU"/>
        </w:rPr>
      </w:pPr>
      <w:r w:rsidRPr="0043599D">
        <w:rPr>
          <w:rFonts w:ascii="Times New Roman" w:hAnsi="Times New Roman"/>
          <w:b/>
          <w:color w:val="000000"/>
          <w:sz w:val="28"/>
          <w:szCs w:val="28"/>
          <w:lang w:val="uk-UA" w:eastAsia="ru-RU"/>
        </w:rPr>
        <w:t xml:space="preserve">ФОРМУВАННЯ ЕКОЛОГО-ВАЛЕОЛОГІЧНОЇ КОМПЕТЕНТНОСТІ МАЙБУТНЬОГО ВЧИТЕЛЯ </w:t>
      </w:r>
      <w:r>
        <w:rPr>
          <w:rFonts w:ascii="Times New Roman" w:hAnsi="Times New Roman"/>
          <w:b/>
          <w:color w:val="000000"/>
          <w:sz w:val="28"/>
          <w:szCs w:val="28"/>
          <w:lang w:val="uk-UA" w:eastAsia="ru-RU"/>
        </w:rPr>
        <w:t>У</w:t>
      </w:r>
      <w:r w:rsidRPr="0043599D">
        <w:rPr>
          <w:rFonts w:ascii="Times New Roman" w:hAnsi="Times New Roman"/>
          <w:b/>
          <w:color w:val="000000"/>
          <w:sz w:val="28"/>
          <w:szCs w:val="28"/>
          <w:lang w:val="uk-UA" w:eastAsia="ru-RU"/>
        </w:rPr>
        <w:t xml:space="preserve"> ПРОЦЕСІ </w:t>
      </w:r>
      <w:r w:rsidR="00FA7303">
        <w:rPr>
          <w:rFonts w:ascii="Times New Roman" w:hAnsi="Times New Roman"/>
          <w:b/>
          <w:color w:val="000000"/>
          <w:sz w:val="28"/>
          <w:szCs w:val="28"/>
          <w:lang w:val="uk-UA" w:eastAsia="ru-RU"/>
        </w:rPr>
        <w:t>БІОЛОГІЧНОЇ</w:t>
      </w:r>
      <w:r w:rsidRPr="0043599D">
        <w:rPr>
          <w:rFonts w:ascii="Times New Roman" w:hAnsi="Times New Roman"/>
          <w:b/>
          <w:color w:val="000000"/>
          <w:sz w:val="28"/>
          <w:szCs w:val="28"/>
          <w:lang w:val="uk-UA" w:eastAsia="ru-RU"/>
        </w:rPr>
        <w:t xml:space="preserve"> ПІДГОТОВКИ</w:t>
      </w: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Pr="0043599D"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Методичні рекомендації для викладачів </w:t>
      </w:r>
      <w:r w:rsidR="00FA7303">
        <w:rPr>
          <w:rFonts w:ascii="Times New Roman" w:hAnsi="Times New Roman"/>
          <w:color w:val="000000"/>
          <w:sz w:val="28"/>
          <w:szCs w:val="28"/>
          <w:lang w:val="uk-UA" w:eastAsia="ru-RU"/>
        </w:rPr>
        <w:t>та студентів</w:t>
      </w: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вищих педагогічних навчальних закладів </w:t>
      </w: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p>
    <w:p w:rsidR="0082771C" w:rsidRPr="0043599D" w:rsidRDefault="0082771C" w:rsidP="00D24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Харків -201</w:t>
      </w:r>
      <w:r>
        <w:rPr>
          <w:rFonts w:ascii="Times New Roman" w:hAnsi="Times New Roman"/>
          <w:color w:val="000000"/>
          <w:sz w:val="28"/>
          <w:szCs w:val="28"/>
          <w:lang w:val="uk-UA" w:eastAsia="ru-RU"/>
        </w:rPr>
        <w:t>5</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br w:type="page"/>
      </w:r>
    </w:p>
    <w:p w:rsidR="0082771C" w:rsidRDefault="0082771C" w:rsidP="004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sidRPr="004617B9">
        <w:rPr>
          <w:rFonts w:ascii="Times New Roman" w:hAnsi="Times New Roman"/>
          <w:color w:val="000000"/>
          <w:sz w:val="28"/>
          <w:szCs w:val="28"/>
          <w:lang w:val="uk-UA" w:eastAsia="ru-RU"/>
        </w:rPr>
        <w:t xml:space="preserve">УДК </w:t>
      </w:r>
      <w:r>
        <w:rPr>
          <w:rFonts w:ascii="Times New Roman" w:hAnsi="Times New Roman"/>
          <w:color w:val="000000"/>
          <w:sz w:val="28"/>
          <w:szCs w:val="28"/>
          <w:lang w:val="uk-UA" w:eastAsia="ru-RU"/>
        </w:rPr>
        <w:t>378.147:</w:t>
      </w:r>
      <w:r w:rsidRPr="0069004B">
        <w:rPr>
          <w:rFonts w:ascii="Times New Roman" w:hAnsi="Times New Roman"/>
          <w:color w:val="000000"/>
          <w:sz w:val="28"/>
          <w:szCs w:val="28"/>
          <w:lang w:eastAsia="ru-RU"/>
        </w:rPr>
        <w:t>[</w:t>
      </w:r>
      <w:r>
        <w:rPr>
          <w:rFonts w:ascii="Times New Roman" w:hAnsi="Times New Roman"/>
          <w:color w:val="000000"/>
          <w:sz w:val="28"/>
          <w:szCs w:val="28"/>
          <w:lang w:eastAsia="ru-RU"/>
        </w:rPr>
        <w:t>504+613</w:t>
      </w:r>
      <w:r w:rsidRPr="0069004B">
        <w:rPr>
          <w:rFonts w:ascii="Times New Roman" w:hAnsi="Times New Roman"/>
          <w:color w:val="000000"/>
          <w:sz w:val="28"/>
          <w:szCs w:val="28"/>
          <w:lang w:eastAsia="ru-RU"/>
        </w:rPr>
        <w:t>]</w:t>
      </w:r>
      <w:r>
        <w:rPr>
          <w:rFonts w:ascii="Times New Roman" w:hAnsi="Times New Roman"/>
          <w:color w:val="000000"/>
          <w:sz w:val="28"/>
          <w:szCs w:val="28"/>
          <w:lang w:eastAsia="ru-RU"/>
        </w:rPr>
        <w:t>(076)</w:t>
      </w:r>
    </w:p>
    <w:p w:rsidR="0082771C" w:rsidRDefault="0082771C" w:rsidP="004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ББК 74.586.4р30</w:t>
      </w:r>
    </w:p>
    <w:p w:rsidR="0082771C" w:rsidRDefault="0082771C" w:rsidP="004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Ф79</w:t>
      </w:r>
    </w:p>
    <w:p w:rsidR="0082771C" w:rsidRDefault="0082771C" w:rsidP="004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82771C" w:rsidRDefault="0082771C" w:rsidP="004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82771C" w:rsidRDefault="0082771C" w:rsidP="004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Рекомендовано д</w:t>
      </w:r>
      <w:r w:rsidR="00FA7303">
        <w:rPr>
          <w:rFonts w:ascii="Times New Roman" w:hAnsi="Times New Roman"/>
          <w:color w:val="000000"/>
          <w:sz w:val="28"/>
          <w:szCs w:val="28"/>
          <w:lang w:val="uk-UA" w:eastAsia="ru-RU"/>
        </w:rPr>
        <w:t>о</w:t>
      </w:r>
      <w:r>
        <w:rPr>
          <w:rFonts w:ascii="Times New Roman" w:hAnsi="Times New Roman"/>
          <w:color w:val="000000"/>
          <w:sz w:val="28"/>
          <w:szCs w:val="28"/>
          <w:lang w:val="uk-UA" w:eastAsia="ru-RU"/>
        </w:rPr>
        <w:t xml:space="preserve"> друку на засіданні кафедри здоров</w:t>
      </w:r>
      <w:r w:rsidRPr="00ED7BCC">
        <w:rPr>
          <w:rFonts w:ascii="Times New Roman" w:hAnsi="Times New Roman"/>
          <w:color w:val="000000"/>
          <w:sz w:val="28"/>
          <w:szCs w:val="28"/>
          <w:lang w:eastAsia="ru-RU"/>
        </w:rPr>
        <w:t>’</w:t>
      </w:r>
      <w:r>
        <w:rPr>
          <w:rFonts w:ascii="Times New Roman" w:hAnsi="Times New Roman"/>
          <w:color w:val="000000"/>
          <w:sz w:val="28"/>
          <w:szCs w:val="28"/>
          <w:lang w:val="uk-UA" w:eastAsia="ru-RU"/>
        </w:rPr>
        <w:t>я людини та корекційної освіти, протокол №</w:t>
      </w:r>
      <w:r w:rsidR="00EF4F79">
        <w:rPr>
          <w:rFonts w:ascii="Times New Roman" w:hAnsi="Times New Roman"/>
          <w:color w:val="000000"/>
          <w:sz w:val="28"/>
          <w:szCs w:val="28"/>
          <w:lang w:val="uk-UA" w:eastAsia="ru-RU"/>
        </w:rPr>
        <w:t xml:space="preserve"> 3</w:t>
      </w:r>
      <w:r w:rsidR="00FA7303">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від</w:t>
      </w:r>
      <w:r w:rsidR="00EF4F79">
        <w:rPr>
          <w:rFonts w:ascii="Times New Roman" w:hAnsi="Times New Roman"/>
          <w:color w:val="000000"/>
          <w:sz w:val="28"/>
          <w:szCs w:val="28"/>
          <w:lang w:val="uk-UA" w:eastAsia="ru-RU"/>
        </w:rPr>
        <w:t xml:space="preserve"> 13</w:t>
      </w:r>
      <w:r w:rsidR="00FA7303">
        <w:rPr>
          <w:rFonts w:ascii="Times New Roman" w:hAnsi="Times New Roman"/>
          <w:color w:val="000000"/>
          <w:sz w:val="28"/>
          <w:szCs w:val="28"/>
          <w:lang w:val="uk-UA" w:eastAsia="ru-RU"/>
        </w:rPr>
        <w:t xml:space="preserve"> </w:t>
      </w:r>
      <w:r w:rsidR="00EF4F79">
        <w:rPr>
          <w:rFonts w:ascii="Times New Roman" w:hAnsi="Times New Roman"/>
          <w:color w:val="000000"/>
          <w:sz w:val="28"/>
          <w:szCs w:val="28"/>
          <w:lang w:val="uk-UA" w:eastAsia="ru-RU"/>
        </w:rPr>
        <w:t>жовтня</w:t>
      </w:r>
      <w:r w:rsidR="00FA7303">
        <w:rPr>
          <w:rFonts w:ascii="Times New Roman" w:hAnsi="Times New Roman"/>
          <w:color w:val="000000"/>
          <w:sz w:val="28"/>
          <w:szCs w:val="28"/>
          <w:lang w:val="uk-UA" w:eastAsia="ru-RU"/>
        </w:rPr>
        <w:t xml:space="preserve"> 2015 року</w:t>
      </w:r>
    </w:p>
    <w:p w:rsidR="0082771C" w:rsidRDefault="0082771C" w:rsidP="004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82771C" w:rsidRDefault="0082771C" w:rsidP="004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82771C" w:rsidRDefault="0082771C" w:rsidP="004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82771C" w:rsidRDefault="0082771C" w:rsidP="004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4073AD" w:rsidRDefault="0082771C" w:rsidP="004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Рецензенти:</w:t>
      </w:r>
    </w:p>
    <w:p w:rsidR="0082771C" w:rsidRPr="00EF4F79" w:rsidRDefault="006913CE" w:rsidP="004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xml:space="preserve">Горащук Валерій Павлович – </w:t>
      </w:r>
      <w:r w:rsidRPr="00EF4F79">
        <w:rPr>
          <w:rFonts w:ascii="Times New Roman" w:hAnsi="Times New Roman"/>
          <w:color w:val="000000"/>
          <w:sz w:val="28"/>
          <w:szCs w:val="28"/>
          <w:lang w:val="uk-UA" w:eastAsia="ru-RU"/>
        </w:rPr>
        <w:t>доктор педагогічних наук, професор кафедри</w:t>
      </w:r>
    </w:p>
    <w:p w:rsidR="00EF4F79" w:rsidRPr="009768FF" w:rsidRDefault="009768FF" w:rsidP="009768FF">
      <w:pPr>
        <w:spacing w:after="0" w:line="240" w:lineRule="auto"/>
        <w:jc w:val="both"/>
        <w:rPr>
          <w:rFonts w:ascii="Times New Roman" w:hAnsi="Times New Roman"/>
          <w:sz w:val="28"/>
          <w:szCs w:val="28"/>
          <w:lang w:val="uk-UA"/>
        </w:rPr>
      </w:pPr>
      <w:r w:rsidRPr="009768FF">
        <w:rPr>
          <w:rFonts w:ascii="Times New Roman" w:hAnsi="Times New Roman"/>
          <w:sz w:val="28"/>
          <w:szCs w:val="28"/>
          <w:lang w:val="uk-UA"/>
        </w:rPr>
        <w:t>біології і здоровʼя людини</w:t>
      </w:r>
      <w:r>
        <w:rPr>
          <w:rFonts w:ascii="Times New Roman" w:hAnsi="Times New Roman"/>
          <w:sz w:val="28"/>
          <w:szCs w:val="28"/>
          <w:lang w:val="uk-UA"/>
        </w:rPr>
        <w:t xml:space="preserve"> </w:t>
      </w:r>
      <w:r w:rsidRPr="009768FF">
        <w:rPr>
          <w:rFonts w:ascii="Times New Roman" w:hAnsi="Times New Roman"/>
          <w:sz w:val="28"/>
          <w:szCs w:val="28"/>
          <w:lang w:val="uk-UA"/>
        </w:rPr>
        <w:t>ДЗ “Південноукраїнський національний педагогічний</w:t>
      </w:r>
      <w:r>
        <w:rPr>
          <w:rFonts w:ascii="Times New Roman" w:hAnsi="Times New Roman"/>
          <w:sz w:val="28"/>
          <w:szCs w:val="28"/>
          <w:lang w:val="uk-UA"/>
        </w:rPr>
        <w:t xml:space="preserve"> </w:t>
      </w:r>
      <w:r w:rsidRPr="009768FF">
        <w:rPr>
          <w:rFonts w:ascii="Times New Roman" w:hAnsi="Times New Roman"/>
          <w:sz w:val="28"/>
          <w:szCs w:val="28"/>
          <w:lang w:val="uk-UA"/>
        </w:rPr>
        <w:t xml:space="preserve">університет імені К.Д. Ушинського” </w:t>
      </w:r>
    </w:p>
    <w:p w:rsidR="009768FF" w:rsidRDefault="009768FF" w:rsidP="004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lang w:val="uk-UA" w:eastAsia="ru-RU"/>
        </w:rPr>
      </w:pPr>
    </w:p>
    <w:p w:rsidR="0082771C" w:rsidRPr="00EF4F79" w:rsidRDefault="006913CE" w:rsidP="004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xml:space="preserve">Цебржинський Олег Ігорович – </w:t>
      </w:r>
      <w:r w:rsidRPr="00EF4F79">
        <w:rPr>
          <w:rFonts w:ascii="Times New Roman" w:hAnsi="Times New Roman"/>
          <w:color w:val="000000"/>
          <w:sz w:val="28"/>
          <w:szCs w:val="28"/>
          <w:lang w:val="uk-UA" w:eastAsia="ru-RU"/>
        </w:rPr>
        <w:t xml:space="preserve">доктор біологічних наук, професор, завідувач кафедри </w:t>
      </w:r>
      <w:r w:rsidR="00EF4F79">
        <w:rPr>
          <w:rFonts w:ascii="Times New Roman" w:hAnsi="Times New Roman"/>
          <w:color w:val="000000"/>
          <w:sz w:val="28"/>
          <w:szCs w:val="28"/>
          <w:lang w:val="uk-UA" w:eastAsia="ru-RU"/>
        </w:rPr>
        <w:t>біології та основ здоров’я Полтавського національного педагогічного університету імені В. Г. Короленка</w:t>
      </w:r>
    </w:p>
    <w:p w:rsidR="0082771C" w:rsidRPr="00EF4F79" w:rsidRDefault="0082771C" w:rsidP="004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82771C" w:rsidRDefault="0082771C" w:rsidP="004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82771C" w:rsidRDefault="0082771C" w:rsidP="004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C24530" w:rsidRDefault="0082771C" w:rsidP="00ED7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b/>
          <w:color w:val="000000"/>
          <w:sz w:val="28"/>
          <w:szCs w:val="28"/>
          <w:lang w:val="uk-UA" w:eastAsia="ru-RU"/>
        </w:rPr>
      </w:pPr>
      <w:r w:rsidRPr="00ED7BCC">
        <w:rPr>
          <w:rFonts w:ascii="Times New Roman" w:hAnsi="Times New Roman"/>
          <w:b/>
          <w:color w:val="000000"/>
          <w:sz w:val="28"/>
          <w:szCs w:val="28"/>
          <w:lang w:val="uk-UA" w:eastAsia="ru-RU"/>
        </w:rPr>
        <w:t>Бойчук Ю. Д.</w:t>
      </w:r>
      <w:r w:rsidR="00C24530">
        <w:rPr>
          <w:rFonts w:ascii="Times New Roman" w:hAnsi="Times New Roman"/>
          <w:b/>
          <w:color w:val="000000"/>
          <w:sz w:val="28"/>
          <w:szCs w:val="28"/>
          <w:lang w:val="uk-UA" w:eastAsia="ru-RU"/>
        </w:rPr>
        <w:t xml:space="preserve"> та ін.</w:t>
      </w:r>
    </w:p>
    <w:p w:rsidR="0082771C" w:rsidRDefault="0082771C" w:rsidP="00ED7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olor w:val="000000"/>
          <w:sz w:val="28"/>
          <w:szCs w:val="28"/>
          <w:lang w:val="uk-UA" w:eastAsia="ru-RU"/>
        </w:rPr>
      </w:pPr>
      <w:r w:rsidRPr="00ED7BCC">
        <w:rPr>
          <w:rFonts w:ascii="Times New Roman" w:hAnsi="Times New Roman"/>
          <w:b/>
          <w:color w:val="000000"/>
          <w:sz w:val="28"/>
          <w:szCs w:val="28"/>
          <w:lang w:val="uk-UA" w:eastAsia="ru-RU"/>
        </w:rPr>
        <w:t xml:space="preserve">Формування еколого-валеологічної компетентності майбутнього вчителя </w:t>
      </w:r>
      <w:r w:rsidR="00744B71">
        <w:rPr>
          <w:rFonts w:ascii="Times New Roman" w:hAnsi="Times New Roman"/>
          <w:b/>
          <w:color w:val="000000"/>
          <w:sz w:val="28"/>
          <w:szCs w:val="28"/>
          <w:lang w:val="uk-UA" w:eastAsia="ru-RU"/>
        </w:rPr>
        <w:t>у</w:t>
      </w:r>
      <w:r w:rsidRPr="00ED7BCC">
        <w:rPr>
          <w:rFonts w:ascii="Times New Roman" w:hAnsi="Times New Roman"/>
          <w:b/>
          <w:color w:val="000000"/>
          <w:sz w:val="28"/>
          <w:szCs w:val="28"/>
          <w:lang w:val="uk-UA" w:eastAsia="ru-RU"/>
        </w:rPr>
        <w:t xml:space="preserve"> процесі </w:t>
      </w:r>
      <w:r w:rsidR="004073AD">
        <w:rPr>
          <w:rFonts w:ascii="Times New Roman" w:hAnsi="Times New Roman"/>
          <w:b/>
          <w:color w:val="000000"/>
          <w:sz w:val="28"/>
          <w:szCs w:val="28"/>
          <w:lang w:val="uk-UA" w:eastAsia="ru-RU"/>
        </w:rPr>
        <w:t>біологічної</w:t>
      </w:r>
      <w:r w:rsidR="006913CE">
        <w:rPr>
          <w:rFonts w:ascii="Times New Roman" w:hAnsi="Times New Roman"/>
          <w:b/>
          <w:color w:val="000000"/>
          <w:sz w:val="28"/>
          <w:szCs w:val="28"/>
          <w:lang w:val="uk-UA" w:eastAsia="ru-RU"/>
        </w:rPr>
        <w:t xml:space="preserve"> </w:t>
      </w:r>
      <w:r>
        <w:rPr>
          <w:rFonts w:ascii="Times New Roman" w:hAnsi="Times New Roman"/>
          <w:b/>
          <w:color w:val="000000"/>
          <w:sz w:val="28"/>
          <w:szCs w:val="28"/>
          <w:lang w:val="uk-UA" w:eastAsia="ru-RU"/>
        </w:rPr>
        <w:t xml:space="preserve">підготовки: теоретико-методичні </w:t>
      </w:r>
      <w:r w:rsidRPr="00ED7BCC">
        <w:rPr>
          <w:rFonts w:ascii="Times New Roman" w:hAnsi="Times New Roman"/>
          <w:b/>
          <w:color w:val="000000"/>
          <w:sz w:val="28"/>
          <w:szCs w:val="28"/>
          <w:lang w:val="uk-UA" w:eastAsia="ru-RU"/>
        </w:rPr>
        <w:t>аспекти</w:t>
      </w:r>
      <w:r>
        <w:rPr>
          <w:rFonts w:ascii="Times New Roman" w:hAnsi="Times New Roman"/>
          <w:color w:val="000000"/>
          <w:sz w:val="28"/>
          <w:szCs w:val="28"/>
          <w:lang w:val="uk-UA" w:eastAsia="ru-RU"/>
        </w:rPr>
        <w:t xml:space="preserve">: </w:t>
      </w:r>
      <w:r w:rsidR="004073AD">
        <w:rPr>
          <w:rFonts w:ascii="Times New Roman" w:hAnsi="Times New Roman"/>
          <w:color w:val="000000"/>
          <w:sz w:val="28"/>
          <w:szCs w:val="28"/>
          <w:lang w:val="uk-UA" w:eastAsia="ru-RU"/>
        </w:rPr>
        <w:t>метод. реком. для викл. пед.</w:t>
      </w:r>
      <w:r>
        <w:rPr>
          <w:rFonts w:ascii="Times New Roman" w:hAnsi="Times New Roman"/>
          <w:color w:val="000000"/>
          <w:sz w:val="28"/>
          <w:szCs w:val="28"/>
          <w:lang w:val="uk-UA" w:eastAsia="ru-RU"/>
        </w:rPr>
        <w:t xml:space="preserve"> навч. закл. / Ю. Д. Бойчук, Л. В. Дрожик</w:t>
      </w:r>
      <w:r w:rsidR="004073AD">
        <w:rPr>
          <w:rFonts w:ascii="Times New Roman" w:hAnsi="Times New Roman"/>
          <w:color w:val="000000"/>
          <w:sz w:val="28"/>
          <w:szCs w:val="28"/>
          <w:lang w:val="uk-UA" w:eastAsia="ru-RU"/>
        </w:rPr>
        <w:t xml:space="preserve">, </w:t>
      </w:r>
      <w:r w:rsidR="006913CE">
        <w:rPr>
          <w:rFonts w:ascii="Times New Roman" w:hAnsi="Times New Roman"/>
          <w:color w:val="000000"/>
          <w:sz w:val="28"/>
          <w:szCs w:val="28"/>
          <w:lang w:val="uk-UA" w:eastAsia="ru-RU"/>
        </w:rPr>
        <w:t xml:space="preserve">О. М. Бельорін-Еррера, </w:t>
      </w:r>
      <w:r w:rsidR="004073AD">
        <w:rPr>
          <w:rFonts w:ascii="Times New Roman" w:hAnsi="Times New Roman"/>
          <w:color w:val="000000"/>
          <w:sz w:val="28"/>
          <w:szCs w:val="28"/>
          <w:lang w:val="uk-UA" w:eastAsia="ru-RU"/>
        </w:rPr>
        <w:t>О. С. Бородіна, А. І. Галій,</w:t>
      </w:r>
      <w:r w:rsidR="006913CE">
        <w:rPr>
          <w:rFonts w:ascii="Times New Roman" w:hAnsi="Times New Roman"/>
          <w:color w:val="000000"/>
          <w:sz w:val="28"/>
          <w:szCs w:val="28"/>
          <w:lang w:val="uk-UA" w:eastAsia="ru-RU"/>
        </w:rPr>
        <w:t xml:space="preserve"> В. В. Іванова, І. О. Корженко,</w:t>
      </w:r>
      <w:r w:rsidR="004073AD">
        <w:rPr>
          <w:rFonts w:ascii="Times New Roman" w:hAnsi="Times New Roman"/>
          <w:color w:val="000000"/>
          <w:sz w:val="28"/>
          <w:szCs w:val="28"/>
          <w:lang w:val="uk-UA" w:eastAsia="ru-RU"/>
        </w:rPr>
        <w:t xml:space="preserve"> </w:t>
      </w:r>
      <w:r w:rsidR="006913CE">
        <w:rPr>
          <w:rFonts w:ascii="Times New Roman" w:hAnsi="Times New Roman"/>
          <w:color w:val="000000"/>
          <w:sz w:val="28"/>
          <w:szCs w:val="28"/>
          <w:lang w:val="uk-UA" w:eastAsia="ru-RU"/>
        </w:rPr>
        <w:t xml:space="preserve">І. М. Миргород, </w:t>
      </w:r>
      <w:r w:rsidR="004073AD">
        <w:rPr>
          <w:rFonts w:ascii="Times New Roman" w:hAnsi="Times New Roman"/>
          <w:color w:val="000000"/>
          <w:sz w:val="28"/>
          <w:szCs w:val="28"/>
          <w:lang w:val="uk-UA" w:eastAsia="ru-RU"/>
        </w:rPr>
        <w:t>О. М. Потамошнєва, І. М. Щербак; за заг. ред. д-ра пед. наук, проф.</w:t>
      </w:r>
      <w:r w:rsidR="00E864B4">
        <w:rPr>
          <w:rFonts w:ascii="Times New Roman" w:hAnsi="Times New Roman"/>
          <w:color w:val="000000"/>
          <w:sz w:val="28"/>
          <w:szCs w:val="28"/>
          <w:lang w:val="uk-UA" w:eastAsia="ru-RU"/>
        </w:rPr>
        <w:t xml:space="preserve"> Ю. Д. Бойчука. – Харків: ХНПУ ім. </w:t>
      </w:r>
      <w:r w:rsidR="00BC2507">
        <w:rPr>
          <w:rFonts w:ascii="Times New Roman" w:hAnsi="Times New Roman"/>
          <w:color w:val="000000"/>
          <w:sz w:val="28"/>
          <w:szCs w:val="28"/>
          <w:lang w:val="uk-UA" w:eastAsia="ru-RU"/>
        </w:rPr>
        <w:t>Г. С. Сковороди, 2014.</w:t>
      </w:r>
    </w:p>
    <w:p w:rsidR="0082771C" w:rsidRDefault="0082771C" w:rsidP="00ED7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olor w:val="000000"/>
          <w:sz w:val="28"/>
          <w:szCs w:val="28"/>
          <w:lang w:val="uk-UA" w:eastAsia="ru-RU"/>
        </w:rPr>
      </w:pPr>
    </w:p>
    <w:p w:rsidR="0082771C" w:rsidRDefault="0082771C" w:rsidP="00ED7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olor w:val="000000"/>
          <w:sz w:val="28"/>
          <w:szCs w:val="28"/>
          <w:lang w:val="uk-UA" w:eastAsia="ru-RU"/>
        </w:rPr>
      </w:pPr>
    </w:p>
    <w:p w:rsidR="0082771C" w:rsidRDefault="0082771C" w:rsidP="00ED7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Методичні рекомендації присвячено висвітленню теоретичних та методичних питань формування еколого-валеологічної компетентності майбутнього вчителя у процесі </w:t>
      </w:r>
      <w:r w:rsidR="00BC2507">
        <w:rPr>
          <w:rFonts w:ascii="Times New Roman" w:hAnsi="Times New Roman"/>
          <w:color w:val="000000"/>
          <w:sz w:val="28"/>
          <w:szCs w:val="28"/>
          <w:lang w:val="uk-UA" w:eastAsia="ru-RU"/>
        </w:rPr>
        <w:t>біологічної</w:t>
      </w:r>
      <w:r>
        <w:rPr>
          <w:rFonts w:ascii="Times New Roman" w:hAnsi="Times New Roman"/>
          <w:color w:val="000000"/>
          <w:sz w:val="28"/>
          <w:szCs w:val="28"/>
          <w:lang w:val="uk-UA" w:eastAsia="ru-RU"/>
        </w:rPr>
        <w:t xml:space="preserve"> підготовки в загальноосвітніх навчальних закладах. Розраховані на викладачів вищих педагогічних навчальних закладів, студентів та вчителів-предметників.</w:t>
      </w:r>
    </w:p>
    <w:p w:rsidR="0082771C" w:rsidRDefault="0082771C" w:rsidP="00ED7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olor w:val="000000"/>
          <w:sz w:val="28"/>
          <w:szCs w:val="28"/>
          <w:lang w:val="uk-UA" w:eastAsia="ru-RU"/>
        </w:rPr>
      </w:pPr>
    </w:p>
    <w:p w:rsidR="0082771C" w:rsidRDefault="0082771C" w:rsidP="00ED7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olor w:val="000000"/>
          <w:sz w:val="28"/>
          <w:szCs w:val="28"/>
          <w:lang w:val="uk-UA" w:eastAsia="ru-RU"/>
        </w:rPr>
      </w:pPr>
    </w:p>
    <w:p w:rsidR="006913CE" w:rsidRDefault="006913CE" w:rsidP="00AD2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82771C" w:rsidRDefault="0082771C" w:rsidP="00ED7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hAnsi="Times New Roman"/>
          <w:color w:val="000000"/>
          <w:sz w:val="28"/>
          <w:szCs w:val="28"/>
          <w:lang w:val="uk-UA" w:eastAsia="ru-RU"/>
        </w:rPr>
      </w:pPr>
    </w:p>
    <w:p w:rsidR="0082771C" w:rsidRDefault="0082771C" w:rsidP="00ED7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hAnsi="Times New Roman"/>
          <w:color w:val="000000"/>
          <w:sz w:val="28"/>
          <w:szCs w:val="28"/>
          <w:lang w:val="uk-UA" w:eastAsia="ru-RU"/>
        </w:rPr>
      </w:pPr>
    </w:p>
    <w:p w:rsidR="0082771C" w:rsidRDefault="001134D5" w:rsidP="00ED7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hAnsi="Times New Roman"/>
          <w:color w:val="000000"/>
          <w:sz w:val="28"/>
          <w:szCs w:val="28"/>
          <w:lang w:val="uk-UA" w:eastAsia="ru-RU"/>
        </w:rPr>
      </w:pPr>
      <w:r>
        <w:rPr>
          <w:rFonts w:ascii="Times New Roman" w:hAnsi="Times New Roman"/>
          <w:color w:val="000000"/>
          <w:sz w:val="28"/>
          <w:szCs w:val="28"/>
          <w:lang w:val="uk-UA" w:eastAsia="ru-RU"/>
        </w:rPr>
        <w:t>©ХНПУ імені Г.</w:t>
      </w:r>
      <w:r w:rsidR="0082771C">
        <w:rPr>
          <w:rFonts w:ascii="Times New Roman" w:hAnsi="Times New Roman"/>
          <w:color w:val="000000"/>
          <w:sz w:val="28"/>
          <w:szCs w:val="28"/>
          <w:lang w:val="uk-UA" w:eastAsia="ru-RU"/>
        </w:rPr>
        <w:t>С. Сковороди, 2015</w:t>
      </w:r>
    </w:p>
    <w:p w:rsidR="0082771C" w:rsidRDefault="0082771C" w:rsidP="00E8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hAnsi="Times New Roman"/>
          <w:b/>
          <w:color w:val="000000"/>
          <w:sz w:val="28"/>
          <w:szCs w:val="28"/>
          <w:lang w:val="uk-UA" w:eastAsia="ru-RU"/>
        </w:rPr>
      </w:pPr>
      <w:r>
        <w:rPr>
          <w:rFonts w:ascii="Times New Roman" w:hAnsi="Times New Roman"/>
          <w:b/>
          <w:color w:val="000000"/>
          <w:sz w:val="28"/>
          <w:szCs w:val="28"/>
          <w:lang w:val="uk-UA" w:eastAsia="ru-RU"/>
        </w:rPr>
        <w:br w:type="page"/>
      </w:r>
    </w:p>
    <w:p w:rsidR="0082771C" w:rsidRPr="0043599D"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r w:rsidRPr="0043599D">
        <w:rPr>
          <w:rFonts w:ascii="Times New Roman" w:hAnsi="Times New Roman"/>
          <w:b/>
          <w:color w:val="000000"/>
          <w:sz w:val="28"/>
          <w:szCs w:val="28"/>
          <w:lang w:val="uk-UA" w:eastAsia="ru-RU"/>
        </w:rPr>
        <w:t>ЗМІСТ</w:t>
      </w: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Передмова…………………………………………………………………………4</w:t>
      </w:r>
    </w:p>
    <w:p w:rsidR="0082771C" w:rsidRPr="0043599D"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Суть та структура еколого-валеологічної компетентності майбутнього вчителя…</w:t>
      </w:r>
      <w:r>
        <w:rPr>
          <w:rFonts w:ascii="Times New Roman" w:hAnsi="Times New Roman"/>
          <w:color w:val="000000"/>
          <w:sz w:val="28"/>
          <w:szCs w:val="28"/>
          <w:lang w:val="uk-UA" w:eastAsia="ru-RU"/>
        </w:rPr>
        <w:t>…………………………....……………………………………………..5</w:t>
      </w:r>
    </w:p>
    <w:p w:rsidR="0082771C" w:rsidRPr="0043599D"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Значення</w:t>
      </w:r>
      <w:r w:rsidR="00C24530">
        <w:rPr>
          <w:rFonts w:ascii="Times New Roman" w:hAnsi="Times New Roman"/>
          <w:color w:val="000000"/>
          <w:sz w:val="28"/>
          <w:szCs w:val="28"/>
          <w:lang w:val="uk-UA" w:eastAsia="ru-RU"/>
        </w:rPr>
        <w:t xml:space="preserve"> </w:t>
      </w:r>
      <w:r w:rsidR="001134D5">
        <w:rPr>
          <w:rFonts w:ascii="Times New Roman" w:hAnsi="Times New Roman"/>
          <w:color w:val="000000"/>
          <w:sz w:val="28"/>
          <w:szCs w:val="28"/>
          <w:lang w:val="uk-UA" w:eastAsia="ru-RU"/>
        </w:rPr>
        <w:t>біологічної</w:t>
      </w:r>
      <w:r w:rsidRPr="0043599D">
        <w:rPr>
          <w:rFonts w:ascii="Times New Roman" w:hAnsi="Times New Roman"/>
          <w:color w:val="000000"/>
          <w:sz w:val="28"/>
          <w:szCs w:val="28"/>
          <w:lang w:val="uk-UA" w:eastAsia="ru-RU"/>
        </w:rPr>
        <w:t xml:space="preserve"> підготовки у формуванні еколого-валеологічної компетентності майбутнього вчителя………………….…………………</w:t>
      </w:r>
      <w:r>
        <w:rPr>
          <w:rFonts w:ascii="Times New Roman" w:hAnsi="Times New Roman"/>
          <w:color w:val="000000"/>
          <w:sz w:val="28"/>
          <w:szCs w:val="28"/>
          <w:lang w:eastAsia="ru-RU"/>
        </w:rPr>
        <w:t>……</w:t>
      </w:r>
      <w:r>
        <w:rPr>
          <w:rFonts w:ascii="Times New Roman" w:hAnsi="Times New Roman"/>
          <w:color w:val="000000"/>
          <w:sz w:val="28"/>
          <w:szCs w:val="28"/>
          <w:lang w:val="uk-UA" w:eastAsia="ru-RU"/>
        </w:rPr>
        <w:t>17</w:t>
      </w:r>
    </w:p>
    <w:p w:rsidR="0082771C" w:rsidRPr="00920FA0"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Технологія формування еколого-валеологічної </w:t>
      </w: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компетентності …………………………………………………………………</w:t>
      </w:r>
      <w:r>
        <w:rPr>
          <w:rFonts w:ascii="Times New Roman" w:hAnsi="Times New Roman"/>
          <w:color w:val="000000"/>
          <w:sz w:val="28"/>
          <w:szCs w:val="28"/>
          <w:lang w:eastAsia="ru-RU"/>
        </w:rPr>
        <w:t>.</w:t>
      </w:r>
      <w:r>
        <w:rPr>
          <w:rFonts w:ascii="Times New Roman" w:hAnsi="Times New Roman"/>
          <w:color w:val="000000"/>
          <w:sz w:val="28"/>
          <w:szCs w:val="28"/>
          <w:lang w:val="uk-UA" w:eastAsia="ru-RU"/>
        </w:rPr>
        <w:t>30</w:t>
      </w:r>
    </w:p>
    <w:p w:rsidR="0082771C" w:rsidRPr="00920FA0"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82771C" w:rsidRPr="0043599D"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Рекомендована література………..………….………………………………….45</w:t>
      </w:r>
    </w:p>
    <w:p w:rsidR="0082771C"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8"/>
          <w:lang w:val="uk-UA" w:eastAsia="ru-RU"/>
        </w:rPr>
      </w:pPr>
      <w:r>
        <w:rPr>
          <w:rFonts w:ascii="Times New Roman" w:hAnsi="Times New Roman"/>
          <w:b/>
          <w:sz w:val="28"/>
          <w:szCs w:val="28"/>
          <w:lang w:val="uk-UA" w:eastAsia="ru-RU"/>
        </w:rPr>
        <w:br w:type="page"/>
      </w:r>
    </w:p>
    <w:p w:rsidR="0082771C"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8"/>
          <w:lang w:val="uk-UA" w:eastAsia="ru-RU"/>
        </w:rPr>
      </w:pPr>
      <w:r w:rsidRPr="0043599D">
        <w:rPr>
          <w:rFonts w:ascii="Times New Roman" w:hAnsi="Times New Roman"/>
          <w:b/>
          <w:sz w:val="28"/>
          <w:szCs w:val="28"/>
          <w:lang w:val="uk-UA" w:eastAsia="ru-RU"/>
        </w:rPr>
        <w:t>П</w:t>
      </w:r>
      <w:r>
        <w:rPr>
          <w:rFonts w:ascii="Times New Roman" w:hAnsi="Times New Roman"/>
          <w:b/>
          <w:sz w:val="28"/>
          <w:szCs w:val="28"/>
          <w:lang w:val="uk-UA" w:eastAsia="ru-RU"/>
        </w:rPr>
        <w:t>ЕРЕДМОВА</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8"/>
          <w:lang w:val="uk-UA" w:eastAsia="ru-RU"/>
        </w:rPr>
      </w:pP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43599D">
        <w:rPr>
          <w:rFonts w:ascii="Times New Roman" w:hAnsi="Times New Roman"/>
          <w:sz w:val="28"/>
          <w:szCs w:val="28"/>
          <w:lang w:val="uk-UA" w:eastAsia="ru-RU"/>
        </w:rPr>
        <w:t xml:space="preserve">У сучасних умовах глобалізації всіх сфер життя, використання високих технологій, що супроводжуються безперервними екологічними катастрофами техногенного походження, середовище існування людини та її здоров’я опинилися під загрозою. </w:t>
      </w:r>
      <w:r w:rsidRPr="0043599D">
        <w:rPr>
          <w:rFonts w:ascii="Times New Roman" w:hAnsi="Times New Roman"/>
          <w:sz w:val="28"/>
          <w:szCs w:val="28"/>
          <w:lang w:eastAsia="ru-RU"/>
        </w:rPr>
        <w:t xml:space="preserve">Стан природного середовища та здоров’я людини є величинами, похідними від </w:t>
      </w:r>
      <w:proofErr w:type="gramStart"/>
      <w:r w:rsidRPr="0043599D">
        <w:rPr>
          <w:rFonts w:ascii="Times New Roman" w:hAnsi="Times New Roman"/>
          <w:sz w:val="28"/>
          <w:szCs w:val="28"/>
          <w:lang w:eastAsia="ru-RU"/>
        </w:rPr>
        <w:t>д</w:t>
      </w:r>
      <w:proofErr w:type="gramEnd"/>
      <w:r w:rsidRPr="0043599D">
        <w:rPr>
          <w:rFonts w:ascii="Times New Roman" w:hAnsi="Times New Roman"/>
          <w:sz w:val="28"/>
          <w:szCs w:val="28"/>
          <w:lang w:eastAsia="ru-RU"/>
        </w:rPr>
        <w:t xml:space="preserve">іяльності людини, заснованої на інтелектуальному та духовному розвитку, який залежить над усе від ефективного функціонування системи освіти. </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43599D">
        <w:rPr>
          <w:rFonts w:ascii="Times New Roman" w:hAnsi="Times New Roman"/>
          <w:sz w:val="28"/>
          <w:szCs w:val="28"/>
          <w:lang w:val="uk-UA" w:eastAsia="ru-RU"/>
        </w:rPr>
        <w:t>У зв’язку з цим</w:t>
      </w:r>
      <w:r w:rsidRPr="0043599D">
        <w:rPr>
          <w:rFonts w:ascii="Times New Roman" w:hAnsi="Times New Roman"/>
          <w:sz w:val="28"/>
          <w:szCs w:val="28"/>
          <w:lang w:eastAsia="ru-RU"/>
        </w:rPr>
        <w:t xml:space="preserve"> виникає потреба розглядати питання екологічної та валеологічної науки в нерозривному зв’язку та єдності, що орієнтовані на формування га</w:t>
      </w:r>
      <w:r>
        <w:rPr>
          <w:rFonts w:ascii="Times New Roman" w:hAnsi="Times New Roman"/>
          <w:sz w:val="28"/>
          <w:szCs w:val="28"/>
          <w:lang w:eastAsia="ru-RU"/>
        </w:rPr>
        <w:t>рмонічних стосунків у системі «</w:t>
      </w:r>
      <w:r>
        <w:rPr>
          <w:rFonts w:ascii="Times New Roman" w:hAnsi="Times New Roman"/>
          <w:sz w:val="28"/>
          <w:szCs w:val="28"/>
          <w:lang w:val="uk-UA" w:eastAsia="ru-RU"/>
        </w:rPr>
        <w:t>Л</w:t>
      </w:r>
      <w:r>
        <w:rPr>
          <w:rFonts w:ascii="Times New Roman" w:hAnsi="Times New Roman"/>
          <w:sz w:val="28"/>
          <w:szCs w:val="28"/>
          <w:lang w:eastAsia="ru-RU"/>
        </w:rPr>
        <w:t>юдина-</w:t>
      </w:r>
      <w:r>
        <w:rPr>
          <w:rFonts w:ascii="Times New Roman" w:hAnsi="Times New Roman"/>
          <w:sz w:val="28"/>
          <w:szCs w:val="28"/>
          <w:lang w:val="uk-UA" w:eastAsia="ru-RU"/>
        </w:rPr>
        <w:t>П</w:t>
      </w:r>
      <w:r>
        <w:rPr>
          <w:rFonts w:ascii="Times New Roman" w:hAnsi="Times New Roman"/>
          <w:sz w:val="28"/>
          <w:szCs w:val="28"/>
          <w:lang w:eastAsia="ru-RU"/>
        </w:rPr>
        <w:t>рирода-</w:t>
      </w:r>
      <w:r>
        <w:rPr>
          <w:rFonts w:ascii="Times New Roman" w:hAnsi="Times New Roman"/>
          <w:sz w:val="28"/>
          <w:szCs w:val="28"/>
          <w:lang w:val="uk-UA" w:eastAsia="ru-RU"/>
        </w:rPr>
        <w:t>С</w:t>
      </w:r>
      <w:r w:rsidRPr="0043599D">
        <w:rPr>
          <w:rFonts w:ascii="Times New Roman" w:hAnsi="Times New Roman"/>
          <w:sz w:val="28"/>
          <w:szCs w:val="28"/>
          <w:lang w:eastAsia="ru-RU"/>
        </w:rPr>
        <w:t xml:space="preserve">успільство», де інтегрованим показником </w:t>
      </w:r>
      <w:r>
        <w:rPr>
          <w:rFonts w:ascii="Times New Roman" w:hAnsi="Times New Roman"/>
          <w:sz w:val="28"/>
          <w:szCs w:val="28"/>
          <w:lang w:val="uk-UA" w:eastAsia="ru-RU"/>
        </w:rPr>
        <w:t xml:space="preserve">благополуччя </w:t>
      </w:r>
      <w:r w:rsidRPr="0043599D">
        <w:rPr>
          <w:rFonts w:ascii="Times New Roman" w:hAnsi="Times New Roman"/>
          <w:sz w:val="28"/>
          <w:szCs w:val="28"/>
          <w:lang w:eastAsia="ru-RU"/>
        </w:rPr>
        <w:t>є здоров’я людини.</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eastAsia="ru-RU"/>
        </w:rPr>
        <w:t>Розвиток сучасної системи освіти визначається інноваційними перетвореннями, в основі яких лежить використання компетентнісн</w:t>
      </w:r>
      <w:r>
        <w:rPr>
          <w:rFonts w:ascii="Times New Roman" w:hAnsi="Times New Roman"/>
          <w:sz w:val="28"/>
          <w:szCs w:val="28"/>
          <w:lang w:eastAsia="ru-RU"/>
        </w:rPr>
        <w:t xml:space="preserve">ого </w:t>
      </w:r>
      <w:proofErr w:type="gramStart"/>
      <w:r>
        <w:rPr>
          <w:rFonts w:ascii="Times New Roman" w:hAnsi="Times New Roman"/>
          <w:sz w:val="28"/>
          <w:szCs w:val="28"/>
          <w:lang w:eastAsia="ru-RU"/>
        </w:rPr>
        <w:t>п</w:t>
      </w:r>
      <w:proofErr w:type="gramEnd"/>
      <w:r>
        <w:rPr>
          <w:rFonts w:ascii="Times New Roman" w:hAnsi="Times New Roman"/>
          <w:sz w:val="28"/>
          <w:szCs w:val="28"/>
          <w:lang w:eastAsia="ru-RU"/>
        </w:rPr>
        <w:t xml:space="preserve">ідходу, а саме формування </w:t>
      </w:r>
      <w:r>
        <w:rPr>
          <w:rFonts w:ascii="Times New Roman" w:hAnsi="Times New Roman"/>
          <w:sz w:val="28"/>
          <w:szCs w:val="28"/>
          <w:lang w:val="uk-UA" w:eastAsia="ru-RU"/>
        </w:rPr>
        <w:t>у</w:t>
      </w:r>
      <w:r w:rsidRPr="0043599D">
        <w:rPr>
          <w:rFonts w:ascii="Times New Roman" w:hAnsi="Times New Roman"/>
          <w:sz w:val="28"/>
          <w:szCs w:val="28"/>
          <w:lang w:eastAsia="ru-RU"/>
        </w:rPr>
        <w:t xml:space="preserve"> майбутніх учителів професійно-педагогічної компетентності, важливим складником якої є екол</w:t>
      </w:r>
      <w:r>
        <w:rPr>
          <w:rFonts w:ascii="Times New Roman" w:hAnsi="Times New Roman"/>
          <w:sz w:val="28"/>
          <w:szCs w:val="28"/>
          <w:lang w:eastAsia="ru-RU"/>
        </w:rPr>
        <w:t>ого-валеологічна компетентність</w:t>
      </w:r>
      <w:r w:rsidRPr="0043599D">
        <w:rPr>
          <w:rFonts w:ascii="Times New Roman" w:hAnsi="Times New Roman"/>
          <w:sz w:val="28"/>
          <w:szCs w:val="28"/>
          <w:lang w:eastAsia="ru-RU"/>
        </w:rPr>
        <w:t xml:space="preserve"> як інтегрована характеристика професійних і особистісних якостей майбутнього вчителя, яка відображає рівень сформованості еколого-валеологічних цінностей, знань, умінь та </w:t>
      </w:r>
      <w:proofErr w:type="gramStart"/>
      <w:r w:rsidRPr="0043599D">
        <w:rPr>
          <w:rFonts w:ascii="Times New Roman" w:hAnsi="Times New Roman"/>
          <w:sz w:val="28"/>
          <w:szCs w:val="28"/>
          <w:lang w:eastAsia="ru-RU"/>
        </w:rPr>
        <w:t>практичного</w:t>
      </w:r>
      <w:proofErr w:type="gramEnd"/>
      <w:r w:rsidRPr="0043599D">
        <w:rPr>
          <w:rFonts w:ascii="Times New Roman" w:hAnsi="Times New Roman"/>
          <w:sz w:val="28"/>
          <w:szCs w:val="28"/>
          <w:lang w:eastAsia="ru-RU"/>
        </w:rPr>
        <w:t xml:space="preserve"> досвіду, що дозволяють йому успішно здійснювати педагогічно орієнтовану еколого-валеологічну діяльність, </w:t>
      </w:r>
      <w:r w:rsidRPr="0043599D">
        <w:rPr>
          <w:rFonts w:ascii="Times New Roman" w:hAnsi="Times New Roman"/>
          <w:sz w:val="28"/>
          <w:szCs w:val="28"/>
          <w:lang w:val="uk-UA" w:eastAsia="ru-RU"/>
        </w:rPr>
        <w:t>спрямовану на збереження здоров’я та ох</w:t>
      </w:r>
      <w:r w:rsidRPr="0043599D">
        <w:rPr>
          <w:rFonts w:ascii="Times New Roman" w:hAnsi="Times New Roman"/>
          <w:sz w:val="28"/>
          <w:szCs w:val="28"/>
          <w:lang w:eastAsia="ru-RU"/>
        </w:rPr>
        <w:t>о</w:t>
      </w:r>
      <w:r w:rsidRPr="0043599D">
        <w:rPr>
          <w:rFonts w:ascii="Times New Roman" w:hAnsi="Times New Roman"/>
          <w:sz w:val="28"/>
          <w:szCs w:val="28"/>
          <w:lang w:val="uk-UA" w:eastAsia="ru-RU"/>
        </w:rPr>
        <w:t>рону довкілля в умовах загострення екологічної ситуації, здійснення еколого-валеологічного навчання і виховання школярів.</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Значний потенціал для формування еколого-валеологічної компетентності розкривається у процесі природничої підготовки, а саме при вивченні біологічних та хімічних дисциплін, що дозволяють формувати </w:t>
      </w:r>
      <w:r>
        <w:rPr>
          <w:rFonts w:ascii="Times New Roman" w:hAnsi="Times New Roman"/>
          <w:sz w:val="28"/>
          <w:szCs w:val="28"/>
          <w:lang w:val="uk-UA" w:eastAsia="ru-RU"/>
        </w:rPr>
        <w:t>у</w:t>
      </w:r>
      <w:r w:rsidRPr="0043599D">
        <w:rPr>
          <w:rFonts w:ascii="Times New Roman" w:hAnsi="Times New Roman"/>
          <w:sz w:val="28"/>
          <w:szCs w:val="28"/>
          <w:lang w:val="uk-UA" w:eastAsia="ru-RU"/>
        </w:rPr>
        <w:t xml:space="preserve"> майбутнього вчителя цілісну наукову картину органічного світу; закономірності органі</w:t>
      </w:r>
      <w:r>
        <w:rPr>
          <w:rFonts w:ascii="Times New Roman" w:hAnsi="Times New Roman"/>
          <w:sz w:val="28"/>
          <w:szCs w:val="28"/>
          <w:lang w:val="uk-UA" w:eastAsia="ru-RU"/>
        </w:rPr>
        <w:t>зації та еволюції живої матерії;</w:t>
      </w:r>
      <w:r w:rsidRPr="0043599D">
        <w:rPr>
          <w:rFonts w:ascii="Times New Roman" w:hAnsi="Times New Roman"/>
          <w:sz w:val="28"/>
          <w:szCs w:val="28"/>
          <w:lang w:val="uk-UA" w:eastAsia="ru-RU"/>
        </w:rPr>
        <w:t xml:space="preserve"> усвідомлення життя і здоров’я людини як </w:t>
      </w:r>
      <w:r>
        <w:rPr>
          <w:rFonts w:ascii="Times New Roman" w:hAnsi="Times New Roman"/>
          <w:sz w:val="28"/>
          <w:szCs w:val="28"/>
          <w:lang w:val="uk-UA" w:eastAsia="ru-RU"/>
        </w:rPr>
        <w:t>найвищих цінностей; виробляти</w:t>
      </w:r>
      <w:r w:rsidRPr="0043599D">
        <w:rPr>
          <w:rFonts w:ascii="Times New Roman" w:hAnsi="Times New Roman"/>
          <w:sz w:val="28"/>
          <w:szCs w:val="28"/>
          <w:lang w:val="uk-UA" w:eastAsia="ru-RU"/>
        </w:rPr>
        <w:t xml:space="preserve"> стратегію взаємодії людини з природним с</w:t>
      </w:r>
      <w:r>
        <w:rPr>
          <w:rFonts w:ascii="Times New Roman" w:hAnsi="Times New Roman"/>
          <w:sz w:val="28"/>
          <w:szCs w:val="28"/>
          <w:lang w:val="uk-UA" w:eastAsia="ru-RU"/>
        </w:rPr>
        <w:t>ередовищем на засадах коеволюційного підходу</w:t>
      </w:r>
      <w:r w:rsidRPr="0043599D">
        <w:rPr>
          <w:rFonts w:ascii="Times New Roman" w:hAnsi="Times New Roman"/>
          <w:sz w:val="28"/>
          <w:szCs w:val="28"/>
          <w:lang w:val="uk-UA" w:eastAsia="ru-RU"/>
        </w:rPr>
        <w:t>.</w:t>
      </w:r>
    </w:p>
    <w:p w:rsidR="0082771C"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eastAsia="ru-RU"/>
        </w:rPr>
        <w:t xml:space="preserve">Водночас, упедагогічній науці проблемі формування еколого-валеологічної компетентності майбутнього вчителя приділено недостатньо уваги. Це зумовило необхідність розв’язання існуючих суперечностей стосовно </w:t>
      </w:r>
      <w:proofErr w:type="gramStart"/>
      <w:r w:rsidRPr="0043599D">
        <w:rPr>
          <w:rFonts w:ascii="Times New Roman" w:hAnsi="Times New Roman"/>
          <w:sz w:val="28"/>
          <w:szCs w:val="28"/>
          <w:lang w:eastAsia="ru-RU"/>
        </w:rPr>
        <w:t>досл</w:t>
      </w:r>
      <w:proofErr w:type="gramEnd"/>
      <w:r w:rsidRPr="0043599D">
        <w:rPr>
          <w:rFonts w:ascii="Times New Roman" w:hAnsi="Times New Roman"/>
          <w:sz w:val="28"/>
          <w:szCs w:val="28"/>
          <w:lang w:eastAsia="ru-RU"/>
        </w:rPr>
        <w:t>іджуваної проблеми</w:t>
      </w:r>
      <w:r w:rsidR="001134D5">
        <w:rPr>
          <w:rFonts w:ascii="Times New Roman" w:hAnsi="Times New Roman"/>
          <w:sz w:val="28"/>
          <w:szCs w:val="28"/>
          <w:lang w:val="uk-UA" w:eastAsia="ru-RU"/>
        </w:rPr>
        <w:t>, а саме між</w:t>
      </w:r>
      <w:r w:rsidRPr="0043599D">
        <w:rPr>
          <w:rFonts w:ascii="Times New Roman" w:hAnsi="Times New Roman"/>
          <w:sz w:val="28"/>
          <w:szCs w:val="28"/>
          <w:lang w:eastAsia="ru-RU"/>
        </w:rPr>
        <w:t xml:space="preserve">: об’єктивно існуючою потребою суспільства в забезпеченні еколого- й здоров’ябезпечного співіснування з </w:t>
      </w:r>
      <w:r>
        <w:rPr>
          <w:rFonts w:ascii="Times New Roman" w:hAnsi="Times New Roman"/>
          <w:sz w:val="28"/>
          <w:szCs w:val="28"/>
          <w:lang w:val="uk-UA" w:eastAsia="ru-RU"/>
        </w:rPr>
        <w:t xml:space="preserve">навколишнім </w:t>
      </w:r>
      <w:r w:rsidRPr="0043599D">
        <w:rPr>
          <w:rFonts w:ascii="Times New Roman" w:hAnsi="Times New Roman"/>
          <w:sz w:val="28"/>
          <w:szCs w:val="28"/>
          <w:lang w:eastAsia="ru-RU"/>
        </w:rPr>
        <w:t xml:space="preserve">природним середовищем та відсутністю науково обґрунтованих освітніх стратегій його забезпечення; потребами сучасного суспільства до </w:t>
      </w:r>
      <w:proofErr w:type="gramStart"/>
      <w:r w:rsidRPr="0043599D">
        <w:rPr>
          <w:rFonts w:ascii="Times New Roman" w:hAnsi="Times New Roman"/>
          <w:sz w:val="28"/>
          <w:szCs w:val="28"/>
          <w:lang w:eastAsia="ru-RU"/>
        </w:rPr>
        <w:t>п</w:t>
      </w:r>
      <w:proofErr w:type="gramEnd"/>
      <w:r w:rsidRPr="0043599D">
        <w:rPr>
          <w:rFonts w:ascii="Times New Roman" w:hAnsi="Times New Roman"/>
          <w:sz w:val="28"/>
          <w:szCs w:val="28"/>
          <w:lang w:eastAsia="ru-RU"/>
        </w:rPr>
        <w:t>ідготовки майбутнього вчителя з високим рівнем еколого-валеологічної компетентності та характером традиційної системи вищої педагогічної освіти, яка не дозволяє забезпечити висок</w:t>
      </w:r>
      <w:r w:rsidRPr="0043599D">
        <w:rPr>
          <w:rFonts w:ascii="Times New Roman" w:hAnsi="Times New Roman"/>
          <w:sz w:val="28"/>
          <w:szCs w:val="28"/>
          <w:lang w:val="uk-UA" w:eastAsia="ru-RU"/>
        </w:rPr>
        <w:t>ого</w:t>
      </w:r>
      <w:r w:rsidRPr="0043599D">
        <w:rPr>
          <w:rFonts w:ascii="Times New Roman" w:hAnsi="Times New Roman"/>
          <w:sz w:val="28"/>
          <w:szCs w:val="28"/>
          <w:lang w:eastAsia="ru-RU"/>
        </w:rPr>
        <w:t xml:space="preserve"> рів</w:t>
      </w:r>
      <w:r w:rsidRPr="0043599D">
        <w:rPr>
          <w:rFonts w:ascii="Times New Roman" w:hAnsi="Times New Roman"/>
          <w:sz w:val="28"/>
          <w:szCs w:val="28"/>
          <w:lang w:val="uk-UA" w:eastAsia="ru-RU"/>
        </w:rPr>
        <w:t>ня</w:t>
      </w:r>
      <w:r w:rsidRPr="0043599D">
        <w:rPr>
          <w:rFonts w:ascii="Times New Roman" w:hAnsi="Times New Roman"/>
          <w:sz w:val="28"/>
          <w:szCs w:val="28"/>
          <w:lang w:eastAsia="ru-RU"/>
        </w:rPr>
        <w:t xml:space="preserve"> її сформованості; необхідним цілеспрямованим формуванням еколого-валеологічної компетентності вчителя та відсутністю необхідних для цього педагогічних технологій.</w:t>
      </w:r>
    </w:p>
    <w:p w:rsidR="0082771C"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br w:type="page"/>
      </w:r>
    </w:p>
    <w:p w:rsidR="0082771C" w:rsidRDefault="0082771C" w:rsidP="009920A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8"/>
          <w:lang w:val="uk-UA" w:eastAsia="ru-RU"/>
        </w:rPr>
      </w:pPr>
      <w:r w:rsidRPr="0043599D">
        <w:rPr>
          <w:rFonts w:ascii="Times New Roman" w:hAnsi="Times New Roman"/>
          <w:b/>
          <w:sz w:val="28"/>
          <w:szCs w:val="28"/>
          <w:lang w:eastAsia="ru-RU"/>
        </w:rPr>
        <w:t>Суть</w:t>
      </w:r>
      <w:r w:rsidRPr="0043599D">
        <w:rPr>
          <w:rFonts w:ascii="Times New Roman" w:hAnsi="Times New Roman"/>
          <w:b/>
          <w:sz w:val="28"/>
          <w:szCs w:val="28"/>
          <w:lang w:val="uk-UA" w:eastAsia="ru-RU"/>
        </w:rPr>
        <w:t xml:space="preserve"> та структура</w:t>
      </w:r>
      <w:r w:rsidRPr="0043599D">
        <w:rPr>
          <w:rFonts w:ascii="Times New Roman" w:hAnsi="Times New Roman"/>
          <w:b/>
          <w:sz w:val="28"/>
          <w:szCs w:val="28"/>
          <w:lang w:eastAsia="ru-RU"/>
        </w:rPr>
        <w:t xml:space="preserve"> еколого-валеологічної компетентності майбутнього вчителя</w:t>
      </w:r>
    </w:p>
    <w:p w:rsidR="0082771C" w:rsidRPr="00CE4EAD" w:rsidRDefault="0082771C" w:rsidP="009920A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8"/>
          <w:lang w:val="uk-UA" w:eastAsia="ru-RU"/>
        </w:rPr>
      </w:pP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val="uk-UA" w:eastAsia="ru-RU"/>
        </w:rPr>
      </w:pPr>
      <w:r w:rsidRPr="0043599D">
        <w:rPr>
          <w:rFonts w:ascii="Times New Roman" w:hAnsi="Times New Roman"/>
          <w:sz w:val="28"/>
          <w:szCs w:val="28"/>
          <w:lang w:val="uk-UA" w:eastAsia="ru-RU"/>
        </w:rPr>
        <w:t>Взаємовідносини людини з навколишнім середовищем – одна з глобальних проблем сучасності. Як найвища ланка біосфери, людина складає з нею органічне ціле. Біосфера – це середовище існування людини, а її біохімічна енергія – живий організм кожного індивіда.</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val="uk-UA" w:eastAsia="ru-RU"/>
        </w:rPr>
      </w:pPr>
      <w:r w:rsidRPr="0043599D">
        <w:rPr>
          <w:rFonts w:ascii="Times New Roman" w:hAnsi="Times New Roman"/>
          <w:sz w:val="28"/>
          <w:szCs w:val="28"/>
          <w:lang w:val="uk-UA" w:eastAsia="ru-RU"/>
        </w:rPr>
        <w:t>За В. Вернадським, який вивчав біосферу, людина, як і все живе, не є самодовліючим, незалежним від навколишнього середовища природни</w:t>
      </w:r>
      <w:r>
        <w:rPr>
          <w:rFonts w:ascii="Times New Roman" w:hAnsi="Times New Roman"/>
          <w:sz w:val="28"/>
          <w:szCs w:val="28"/>
          <w:lang w:val="uk-UA" w:eastAsia="ru-RU"/>
        </w:rPr>
        <w:t>м об’єктом. Однак навіть вчені у</w:t>
      </w:r>
      <w:r w:rsidRPr="0043599D">
        <w:rPr>
          <w:rFonts w:ascii="Times New Roman" w:hAnsi="Times New Roman"/>
          <w:sz w:val="28"/>
          <w:szCs w:val="28"/>
          <w:lang w:val="uk-UA" w:eastAsia="ru-RU"/>
        </w:rPr>
        <w:t xml:space="preserve"> наш час, протиставляючи людину та живий організм взагалі середовищу їх існування, дуже часто цього не враховують. </w:t>
      </w:r>
    </w:p>
    <w:p w:rsidR="0082771C" w:rsidRPr="00E65C6E"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Людина та природа взаємозалежні один від одного. Для людини природа є середовищем та єдиним джерелом ресурсів, необхідним для її існування. Природні ресурси та природа - це база, на якій вона живе та розвивається. Людина – це частина природи, і як біологічний вид своєю життєдіяльністю впливає на </w:t>
      </w:r>
      <w:r w:rsidRPr="00E65C6E">
        <w:rPr>
          <w:rFonts w:ascii="Times New Roman" w:hAnsi="Times New Roman"/>
          <w:sz w:val="28"/>
          <w:szCs w:val="28"/>
          <w:lang w:val="uk-UA" w:eastAsia="ru-RU"/>
        </w:rPr>
        <w:t xml:space="preserve">природу </w:t>
      </w:r>
      <w:r w:rsidRPr="00E65C6E">
        <w:rPr>
          <w:rFonts w:ascii="Times New Roman" w:hAnsi="Times New Roman"/>
          <w:sz w:val="28"/>
          <w:szCs w:val="28"/>
          <w:lang w:eastAsia="ru-RU"/>
        </w:rPr>
        <w:t>[</w:t>
      </w:r>
      <w:r w:rsidR="00A12746">
        <w:rPr>
          <w:rFonts w:ascii="Times New Roman" w:hAnsi="Times New Roman"/>
          <w:sz w:val="28"/>
          <w:szCs w:val="28"/>
          <w:lang w:val="uk-UA" w:eastAsia="ru-RU"/>
        </w:rPr>
        <w:t>46</w:t>
      </w:r>
      <w:r w:rsidRPr="00E65C6E">
        <w:rPr>
          <w:rFonts w:ascii="Times New Roman" w:hAnsi="Times New Roman"/>
          <w:sz w:val="28"/>
          <w:szCs w:val="28"/>
          <w:lang w:eastAsia="ru-RU"/>
        </w:rPr>
        <w:t>]</w:t>
      </w:r>
      <w:r w:rsidRPr="00E65C6E">
        <w:rPr>
          <w:rFonts w:ascii="Times New Roman" w:hAnsi="Times New Roman"/>
          <w:sz w:val="28"/>
          <w:szCs w:val="28"/>
          <w:lang w:val="uk-UA" w:eastAsia="ru-RU"/>
        </w:rPr>
        <w:t>.</w:t>
      </w:r>
    </w:p>
    <w:p w:rsidR="0082771C" w:rsidRPr="00E65C6E"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val="uk-UA" w:eastAsia="ru-RU"/>
        </w:rPr>
      </w:pPr>
      <w:r w:rsidRPr="00E65C6E">
        <w:rPr>
          <w:rFonts w:ascii="Times New Roman" w:hAnsi="Times New Roman"/>
          <w:sz w:val="28"/>
          <w:szCs w:val="28"/>
          <w:lang w:val="uk-UA" w:eastAsia="ru-RU"/>
        </w:rPr>
        <w:t>Здоров’я цілих груп населення залежить від впливу різних підсистем природного та соціального середовища, яке реалізується через фізіологічні, біофізіологічні та біохімічні механізми регуляції і відображається на фізіологічному стані людини.</w:t>
      </w:r>
    </w:p>
    <w:p w:rsidR="0082771C" w:rsidRPr="00E65C6E"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Швидкі темпи зміни екологічних умов призводять до порушення цього взаємозв’язку та зниження ада</w:t>
      </w:r>
      <w:r>
        <w:rPr>
          <w:rFonts w:ascii="Times New Roman" w:hAnsi="Times New Roman"/>
          <w:sz w:val="28"/>
          <w:szCs w:val="28"/>
          <w:lang w:val="uk-UA" w:eastAsia="ru-RU"/>
        </w:rPr>
        <w:t>птаційних можливостей організму</w:t>
      </w:r>
      <w:r w:rsidRPr="00E65C6E">
        <w:rPr>
          <w:rFonts w:ascii="Times New Roman" w:hAnsi="Times New Roman"/>
          <w:sz w:val="28"/>
          <w:szCs w:val="28"/>
          <w:lang w:val="uk-UA" w:eastAsia="ru-RU"/>
        </w:rPr>
        <w:t>.</w:t>
      </w:r>
    </w:p>
    <w:p w:rsidR="0082771C" w:rsidRPr="00E65C6E" w:rsidRDefault="0082771C" w:rsidP="00F54FA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Природне середовище може вміщувати такі речовини, з якими організм у ході еволюції не стикався і тому не має таких аналізаторних систем, які сигналізують про їх наявність. У зв’язку з цим оцінити стан людського організму, зрозуміти характер патології у відриві від аналізу змін навколишнього середовища неможливо [</w:t>
      </w:r>
      <w:r w:rsidR="00A12746">
        <w:rPr>
          <w:rFonts w:ascii="Times New Roman" w:hAnsi="Times New Roman"/>
          <w:sz w:val="28"/>
          <w:szCs w:val="28"/>
          <w:lang w:val="uk-UA" w:eastAsia="ru-RU"/>
        </w:rPr>
        <w:t>47</w:t>
      </w:r>
      <w:r w:rsidRPr="00E65C6E">
        <w:rPr>
          <w:rFonts w:ascii="Times New Roman" w:hAnsi="Times New Roman"/>
          <w:sz w:val="28"/>
          <w:szCs w:val="28"/>
          <w:lang w:val="uk-UA" w:eastAsia="ru-RU"/>
        </w:rPr>
        <w:t>].</w:t>
      </w:r>
    </w:p>
    <w:p w:rsidR="0082771C" w:rsidRPr="00E65C6E"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E65C6E">
        <w:rPr>
          <w:rFonts w:ascii="Times New Roman" w:hAnsi="Times New Roman"/>
          <w:sz w:val="28"/>
          <w:szCs w:val="28"/>
          <w:lang w:val="uk-UA" w:eastAsia="ru-RU"/>
        </w:rPr>
        <w:t xml:space="preserve">Здоров’я людини, з однієї сторони, визначається (за М. Реймерсом) об’єктивним станом та суб’єктивним самопочуттям її, але з іншого боку, ці складові здоров’я обумовлюються не тільки внутрішніми факторами організму, але й зовнішніми по відношенню до організму та навколишнього середовища. </w:t>
      </w:r>
      <w:r w:rsidR="001134D5">
        <w:rPr>
          <w:rFonts w:ascii="Times New Roman" w:hAnsi="Times New Roman"/>
          <w:sz w:val="28"/>
          <w:szCs w:val="28"/>
          <w:lang w:val="uk-UA" w:eastAsia="ru-RU"/>
        </w:rPr>
        <w:t>Отже</w:t>
      </w:r>
      <w:r w:rsidRPr="00E65C6E">
        <w:rPr>
          <w:rFonts w:ascii="Times New Roman" w:hAnsi="Times New Roman"/>
          <w:sz w:val="28"/>
          <w:szCs w:val="28"/>
          <w:lang w:eastAsia="ru-RU"/>
        </w:rPr>
        <w:t xml:space="preserve">, розуміння здоров’я та сучасне поняття його, а також </w:t>
      </w:r>
      <w:r w:rsidR="001134D5">
        <w:rPr>
          <w:rFonts w:ascii="Times New Roman" w:hAnsi="Times New Roman"/>
          <w:sz w:val="28"/>
          <w:szCs w:val="28"/>
          <w:lang w:val="uk-UA" w:eastAsia="ru-RU"/>
        </w:rPr>
        <w:t>вивчення</w:t>
      </w:r>
      <w:r w:rsidRPr="00E65C6E">
        <w:rPr>
          <w:rFonts w:ascii="Times New Roman" w:hAnsi="Times New Roman"/>
          <w:sz w:val="28"/>
          <w:szCs w:val="28"/>
          <w:lang w:val="uk-UA" w:eastAsia="ru-RU"/>
        </w:rPr>
        <w:t>«</w:t>
      </w:r>
      <w:r w:rsidRPr="00E65C6E">
        <w:rPr>
          <w:rFonts w:ascii="Times New Roman" w:hAnsi="Times New Roman"/>
          <w:sz w:val="28"/>
          <w:szCs w:val="28"/>
          <w:lang w:eastAsia="ru-RU"/>
        </w:rPr>
        <w:t>третього стану</w:t>
      </w:r>
      <w:r w:rsidRPr="00E65C6E">
        <w:rPr>
          <w:rFonts w:ascii="Times New Roman" w:hAnsi="Times New Roman"/>
          <w:sz w:val="28"/>
          <w:szCs w:val="28"/>
          <w:lang w:val="uk-UA" w:eastAsia="ru-RU"/>
        </w:rPr>
        <w:t>»</w:t>
      </w:r>
      <w:r w:rsidRPr="00E65C6E">
        <w:rPr>
          <w:rFonts w:ascii="Times New Roman" w:hAnsi="Times New Roman"/>
          <w:sz w:val="28"/>
          <w:szCs w:val="28"/>
          <w:lang w:eastAsia="ru-RU"/>
        </w:rPr>
        <w:t xml:space="preserve"> людини (за І. </w:t>
      </w:r>
      <w:proofErr w:type="gramStart"/>
      <w:r w:rsidRPr="00E65C6E">
        <w:rPr>
          <w:rFonts w:ascii="Times New Roman" w:hAnsi="Times New Roman"/>
          <w:sz w:val="28"/>
          <w:szCs w:val="28"/>
          <w:lang w:eastAsia="ru-RU"/>
        </w:rPr>
        <w:t>Брехманом) повинні розглядатися в аспекті їх екологічної суті[</w:t>
      </w:r>
      <w:r w:rsidR="00A12746">
        <w:rPr>
          <w:rFonts w:ascii="Times New Roman" w:hAnsi="Times New Roman"/>
          <w:sz w:val="28"/>
          <w:szCs w:val="28"/>
          <w:lang w:val="uk-UA" w:eastAsia="ru-RU"/>
        </w:rPr>
        <w:t>14</w:t>
      </w:r>
      <w:r w:rsidRPr="00E65C6E">
        <w:rPr>
          <w:rFonts w:ascii="Times New Roman" w:hAnsi="Times New Roman"/>
          <w:sz w:val="28"/>
          <w:szCs w:val="28"/>
          <w:lang w:eastAsia="ru-RU"/>
        </w:rPr>
        <w:t xml:space="preserve">]. </w:t>
      </w:r>
      <w:proofErr w:type="gramEnd"/>
    </w:p>
    <w:p w:rsidR="0082771C" w:rsidRPr="00E65C6E"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E65C6E">
        <w:rPr>
          <w:rFonts w:ascii="Times New Roman" w:hAnsi="Times New Roman"/>
          <w:sz w:val="28"/>
          <w:szCs w:val="28"/>
          <w:lang w:eastAsia="ru-RU"/>
        </w:rPr>
        <w:t xml:space="preserve">Розглядаючи біологічну функцію природи, необхідно зазначити, що з моменту появи людини її здоров’я формувалось та продовжує формуватись </w:t>
      </w:r>
      <w:proofErr w:type="gramStart"/>
      <w:r w:rsidRPr="00E65C6E">
        <w:rPr>
          <w:rFonts w:ascii="Times New Roman" w:hAnsi="Times New Roman"/>
          <w:sz w:val="28"/>
          <w:szCs w:val="28"/>
          <w:lang w:eastAsia="ru-RU"/>
        </w:rPr>
        <w:t>п</w:t>
      </w:r>
      <w:proofErr w:type="gramEnd"/>
      <w:r w:rsidRPr="00E65C6E">
        <w:rPr>
          <w:rFonts w:ascii="Times New Roman" w:hAnsi="Times New Roman"/>
          <w:sz w:val="28"/>
          <w:szCs w:val="28"/>
          <w:lang w:eastAsia="ru-RU"/>
        </w:rPr>
        <w:t xml:space="preserve">ід впливом на організм природних екологічних факторів. До навколишнього середовища людина пристосовувалась у процесі тривалої еволюції і без нього жити не може, оскільки воно спільне з її внутрішнім середовищем. Починаючи з ембріонального зародження і </w:t>
      </w:r>
      <w:proofErr w:type="gramStart"/>
      <w:r w:rsidRPr="00E65C6E">
        <w:rPr>
          <w:rFonts w:ascii="Times New Roman" w:hAnsi="Times New Roman"/>
          <w:sz w:val="28"/>
          <w:szCs w:val="28"/>
          <w:lang w:eastAsia="ru-RU"/>
        </w:rPr>
        <w:t>до</w:t>
      </w:r>
      <w:proofErr w:type="gramEnd"/>
      <w:r w:rsidRPr="00E65C6E">
        <w:rPr>
          <w:rFonts w:ascii="Times New Roman" w:hAnsi="Times New Roman"/>
          <w:sz w:val="28"/>
          <w:szCs w:val="28"/>
          <w:lang w:eastAsia="ru-RU"/>
        </w:rPr>
        <w:t xml:space="preserve"> кінця свого життя, людина контактує з компонентами навколишнього середовища (повітрям, водою, ґрунтом, продуктами харчування). Життєдіяльність організму перебуває у неперервному динамічному взаємозв’язку з екологічними факторами </w:t>
      </w:r>
      <w:r w:rsidRPr="00E65C6E">
        <w:rPr>
          <w:rFonts w:ascii="Times New Roman" w:hAnsi="Times New Roman"/>
          <w:sz w:val="28"/>
          <w:szCs w:val="28"/>
          <w:lang w:eastAsia="ru-RU"/>
        </w:rPr>
        <w:lastRenderedPageBreak/>
        <w:t>навколишнього середовища, і ця взаємодія не повинна порушувати адаптаційні механізми організму людини</w:t>
      </w:r>
      <w:r w:rsidR="00235714" w:rsidRPr="00235714">
        <w:rPr>
          <w:rFonts w:ascii="Times New Roman" w:hAnsi="Times New Roman"/>
          <w:sz w:val="28"/>
          <w:szCs w:val="28"/>
          <w:lang w:eastAsia="ru-RU"/>
        </w:rPr>
        <w:t xml:space="preserve"> [</w:t>
      </w:r>
      <w:r w:rsidR="00283F6D" w:rsidRPr="00283F6D">
        <w:rPr>
          <w:rFonts w:ascii="Times New Roman" w:hAnsi="Times New Roman"/>
          <w:sz w:val="28"/>
          <w:szCs w:val="28"/>
          <w:lang w:eastAsia="ru-RU"/>
        </w:rPr>
        <w:t xml:space="preserve">5; </w:t>
      </w:r>
      <w:r w:rsidR="004E029B" w:rsidRPr="004E029B">
        <w:rPr>
          <w:rFonts w:ascii="Times New Roman" w:hAnsi="Times New Roman"/>
          <w:sz w:val="28"/>
          <w:szCs w:val="28"/>
          <w:lang w:eastAsia="ru-RU"/>
        </w:rPr>
        <w:t>32</w:t>
      </w:r>
      <w:r w:rsidR="00235714" w:rsidRPr="00235714">
        <w:rPr>
          <w:rFonts w:ascii="Times New Roman" w:hAnsi="Times New Roman"/>
          <w:sz w:val="28"/>
          <w:szCs w:val="28"/>
          <w:lang w:eastAsia="ru-RU"/>
        </w:rPr>
        <w:t xml:space="preserve">; </w:t>
      </w:r>
      <w:r w:rsidR="004E029B" w:rsidRPr="004E029B">
        <w:rPr>
          <w:rFonts w:ascii="Times New Roman" w:hAnsi="Times New Roman"/>
          <w:sz w:val="28"/>
          <w:szCs w:val="28"/>
          <w:lang w:eastAsia="ru-RU"/>
        </w:rPr>
        <w:t>35</w:t>
      </w:r>
      <w:r w:rsidR="00235714" w:rsidRPr="00235714">
        <w:rPr>
          <w:rFonts w:ascii="Times New Roman" w:hAnsi="Times New Roman"/>
          <w:sz w:val="28"/>
          <w:szCs w:val="28"/>
          <w:lang w:eastAsia="ru-RU"/>
        </w:rPr>
        <w:t>]</w:t>
      </w:r>
      <w:r w:rsidRPr="00E65C6E">
        <w:rPr>
          <w:rFonts w:ascii="Times New Roman" w:hAnsi="Times New Roman"/>
          <w:sz w:val="28"/>
          <w:szCs w:val="28"/>
          <w:lang w:eastAsia="ru-RU"/>
        </w:rPr>
        <w:t>.</w:t>
      </w:r>
    </w:p>
    <w:p w:rsidR="0082771C" w:rsidRPr="00E65C6E"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Зараз людство стоїть перед гострою необхідністю створення біотехносфери – поєднання процесів еволюції біосфери з розумно спрямованим антропічним впливом на неї.</w:t>
      </w:r>
    </w:p>
    <w:p w:rsidR="0082771C" w:rsidRPr="00E65C6E"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 xml:space="preserve">У зв’язку з цим виникає потреба розглядати питання екологічної та валеологічної науки в нерозривному зв’язку та єдності, що орієнтовані на формування гармонічних стосунків у системі «Людина-Природа-Суспільство», де інтегрованим показником </w:t>
      </w:r>
      <w:r>
        <w:rPr>
          <w:rFonts w:ascii="Times New Roman" w:hAnsi="Times New Roman"/>
          <w:sz w:val="28"/>
          <w:szCs w:val="28"/>
          <w:lang w:val="uk-UA" w:eastAsia="ru-RU"/>
        </w:rPr>
        <w:t xml:space="preserve">благополуччя </w:t>
      </w:r>
      <w:r w:rsidRPr="00E65C6E">
        <w:rPr>
          <w:rFonts w:ascii="Times New Roman" w:hAnsi="Times New Roman"/>
          <w:sz w:val="28"/>
          <w:szCs w:val="28"/>
          <w:lang w:val="uk-UA" w:eastAsia="ru-RU"/>
        </w:rPr>
        <w:t>є здоров’я людини.</w:t>
      </w:r>
    </w:p>
    <w:p w:rsidR="0082771C" w:rsidRPr="00E65C6E" w:rsidRDefault="0082771C" w:rsidP="0043599D">
      <w:pPr>
        <w:tabs>
          <w:tab w:val="left"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firstLine="709"/>
        <w:jc w:val="both"/>
        <w:rPr>
          <w:rFonts w:ascii="Times New Roman" w:hAnsi="Times New Roman"/>
          <w:sz w:val="28"/>
          <w:szCs w:val="28"/>
          <w:lang w:eastAsia="ru-RU"/>
        </w:rPr>
      </w:pPr>
      <w:r w:rsidRPr="00E65C6E">
        <w:rPr>
          <w:rFonts w:ascii="Times New Roman" w:hAnsi="Times New Roman"/>
          <w:sz w:val="28"/>
          <w:szCs w:val="28"/>
          <w:lang w:val="uk-UA" w:eastAsia="ru-RU"/>
        </w:rPr>
        <w:t xml:space="preserve">В умовах формування інформаційного суспільства для подальшого прогресу в умовах збільшення глобальної конкуренції найбільш важливими </w:t>
      </w:r>
      <w:r>
        <w:rPr>
          <w:rFonts w:ascii="Times New Roman" w:hAnsi="Times New Roman"/>
          <w:sz w:val="28"/>
          <w:szCs w:val="28"/>
          <w:lang w:val="uk-UA" w:eastAsia="ru-RU"/>
        </w:rPr>
        <w:t>чинниками</w:t>
      </w:r>
      <w:r w:rsidRPr="00E65C6E">
        <w:rPr>
          <w:rFonts w:ascii="Times New Roman" w:hAnsi="Times New Roman"/>
          <w:sz w:val="28"/>
          <w:szCs w:val="28"/>
          <w:lang w:val="uk-UA" w:eastAsia="ru-RU"/>
        </w:rPr>
        <w:t xml:space="preserve"> конкурентоспроможності стають кваліфіковані людські ресурси та наукова база. </w:t>
      </w:r>
    </w:p>
    <w:p w:rsidR="0082771C" w:rsidRPr="00E65C6E"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У головних нормативних документах, що регламентують освітню діяльність в Україні, а саме: у Законі «Про освіту», «Національній доктрині розвитку освіти»зазначається про те, що і</w:t>
      </w:r>
      <w:r w:rsidRPr="00E65C6E">
        <w:rPr>
          <w:rFonts w:ascii="Times New Roman" w:hAnsi="Times New Roman"/>
          <w:sz w:val="28"/>
          <w:szCs w:val="28"/>
          <w:lang w:eastAsia="ru-RU"/>
        </w:rPr>
        <w:t xml:space="preserve">нтеграція України у світовий освітній простір вимагає постійного вдосконалення національної системи освіти, пошуку ефективних шляхів підвищення якостіосвітніх послуг, апробації та впровадження інноваційних педагогічних систем, реального забезпечення рівного доступу всіх її громадян до якісної освіти, можливостей і свободи вибору в освіті, модернізації змісту освіти і організації її адекватносвітовим тенденціям і вимогам ринку праці, забезпечення </w:t>
      </w:r>
      <w:r w:rsidR="001134D5">
        <w:rPr>
          <w:rFonts w:ascii="Times New Roman" w:hAnsi="Times New Roman"/>
          <w:sz w:val="28"/>
          <w:szCs w:val="28"/>
          <w:lang w:val="uk-UA" w:eastAsia="ru-RU"/>
        </w:rPr>
        <w:t>н</w:t>
      </w:r>
      <w:r w:rsidR="001134D5">
        <w:rPr>
          <w:rFonts w:ascii="Times New Roman" w:hAnsi="Times New Roman"/>
          <w:sz w:val="28"/>
          <w:szCs w:val="28"/>
          <w:lang w:eastAsia="ru-RU"/>
        </w:rPr>
        <w:t>е</w:t>
      </w:r>
      <w:r w:rsidRPr="00E65C6E">
        <w:rPr>
          <w:rFonts w:ascii="Times New Roman" w:hAnsi="Times New Roman"/>
          <w:sz w:val="28"/>
          <w:szCs w:val="28"/>
          <w:lang w:eastAsia="ru-RU"/>
        </w:rPr>
        <w:t>перервності освіти танавчання протягом усього життя, розвитку державно-громадської моделі управління.</w:t>
      </w:r>
    </w:p>
    <w:p w:rsidR="0082771C" w:rsidRPr="00E65C6E"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 xml:space="preserve">Сучасний ринок праці вимагає від випускника педагогічного навчального закладу не лише глибоких теоретичних знань, а </w:t>
      </w:r>
      <w:r>
        <w:rPr>
          <w:rFonts w:ascii="Times New Roman" w:hAnsi="Times New Roman"/>
          <w:sz w:val="28"/>
          <w:szCs w:val="28"/>
          <w:lang w:val="uk-UA" w:eastAsia="ru-RU"/>
        </w:rPr>
        <w:t xml:space="preserve">й </w:t>
      </w:r>
      <w:r w:rsidRPr="00E65C6E">
        <w:rPr>
          <w:rFonts w:ascii="Times New Roman" w:hAnsi="Times New Roman"/>
          <w:sz w:val="28"/>
          <w:szCs w:val="28"/>
          <w:lang w:val="uk-UA" w:eastAsia="ru-RU"/>
        </w:rPr>
        <w:t>здатності самостійно їх застосовувати в нестандартних, постійно змінюваних життєвих ситуаціях, переходу від суспільства знань до суспільства життєво компетентних громадян. Зусилля органів управління освітою всіх рівнів, науково-методичних служб за підтримки всього суспільства та держави мають бути зосереджені на реалізації пріоритетних напрямів розвитку освіти, подоланні наявних проблем, вирішенні перспективних завдань сталого розвитку, серед яких:оновлення цілей і змісту освіти на основі компетентнісного підходу та особистісної орієнтації, урахування світового досвіду та принципів сталого розвитку; перехід від процесної до результатної, компетентнісної парадигми освіти. Для здійснення стабільного розвитку і нового якісного прориву в національній системі освіти необхідно забезпечити розроблення стандартів вищої освіти, зорієнтованих на компетентнісний підхід в освіті, узгоджених з новою структурою освітньо-кваліфікаційних (освітньо-наукового) рівнів вищої освіти та з Національною рамкою кваліфікацій [</w:t>
      </w:r>
      <w:r w:rsidR="00A12746">
        <w:rPr>
          <w:rFonts w:ascii="Times New Roman" w:hAnsi="Times New Roman"/>
          <w:sz w:val="28"/>
          <w:szCs w:val="28"/>
          <w:lang w:val="uk-UA" w:eastAsia="ru-RU"/>
        </w:rPr>
        <w:t>49</w:t>
      </w:r>
      <w:r w:rsidRPr="00E65C6E">
        <w:rPr>
          <w:rFonts w:ascii="Times New Roman" w:hAnsi="Times New Roman"/>
          <w:sz w:val="28"/>
          <w:szCs w:val="28"/>
          <w:lang w:val="uk-UA" w:eastAsia="ru-RU"/>
        </w:rPr>
        <w:t xml:space="preserve">]. </w:t>
      </w:r>
    </w:p>
    <w:p w:rsidR="0082771C" w:rsidRPr="00E65C6E"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В усих цих документах наголошується на необхідності запровадження компетентнісного підходу до освіти, а саме формування в майбутніх учителів професійно-педагогічної компетентності, важливим складником якої є еколого-валеологічна компетентність.</w:t>
      </w:r>
    </w:p>
    <w:p w:rsidR="0082771C" w:rsidRPr="00E65C6E"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lastRenderedPageBreak/>
        <w:t>Формування еколого-валеологічної компетентності здійснюється в рамках реалізації компетентнісного підходу, який базується на компетентностях й означає практичне здійснення зв’язку сфери освіти зі</w:t>
      </w:r>
      <w:r>
        <w:rPr>
          <w:rFonts w:ascii="Times New Roman" w:hAnsi="Times New Roman"/>
          <w:sz w:val="28"/>
          <w:szCs w:val="28"/>
          <w:lang w:val="uk-UA" w:eastAsia="ru-RU"/>
        </w:rPr>
        <w:t xml:space="preserve"> сферою праці</w:t>
      </w:r>
      <w:r w:rsidRPr="00E65C6E">
        <w:rPr>
          <w:rFonts w:ascii="Times New Roman" w:hAnsi="Times New Roman"/>
          <w:sz w:val="28"/>
          <w:szCs w:val="28"/>
          <w:lang w:val="uk-UA" w:eastAsia="ru-RU"/>
        </w:rPr>
        <w:t xml:space="preserve">. </w:t>
      </w:r>
    </w:p>
    <w:p w:rsidR="0082771C" w:rsidRPr="00E65C6E"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8"/>
          <w:szCs w:val="28"/>
          <w:lang w:val="uk-UA" w:eastAsia="ru-RU"/>
        </w:rPr>
      </w:pPr>
      <w:r w:rsidRPr="00E65C6E">
        <w:rPr>
          <w:rFonts w:ascii="Times New Roman" w:hAnsi="Times New Roman"/>
          <w:sz w:val="28"/>
          <w:szCs w:val="28"/>
          <w:lang w:val="uk-UA" w:eastAsia="ru-RU"/>
        </w:rPr>
        <w:t>В освітніх закладах під поняттям компетентнісн</w:t>
      </w:r>
      <w:r w:rsidR="001134D5">
        <w:rPr>
          <w:rFonts w:ascii="Times New Roman" w:hAnsi="Times New Roman"/>
          <w:sz w:val="28"/>
          <w:szCs w:val="28"/>
          <w:lang w:val="uk-UA" w:eastAsia="ru-RU"/>
        </w:rPr>
        <w:t>ий</w:t>
      </w:r>
      <w:r w:rsidRPr="00E65C6E">
        <w:rPr>
          <w:rFonts w:ascii="Times New Roman" w:hAnsi="Times New Roman"/>
          <w:sz w:val="28"/>
          <w:szCs w:val="28"/>
          <w:lang w:val="uk-UA" w:eastAsia="ru-RU"/>
        </w:rPr>
        <w:t xml:space="preserve"> підх</w:t>
      </w:r>
      <w:r w:rsidR="001134D5">
        <w:rPr>
          <w:rFonts w:ascii="Times New Roman" w:hAnsi="Times New Roman"/>
          <w:sz w:val="28"/>
          <w:szCs w:val="28"/>
          <w:lang w:val="uk-UA" w:eastAsia="ru-RU"/>
        </w:rPr>
        <w:t>ід</w:t>
      </w:r>
      <w:r w:rsidRPr="00E65C6E">
        <w:rPr>
          <w:rFonts w:ascii="Times New Roman" w:hAnsi="Times New Roman"/>
          <w:sz w:val="28"/>
          <w:szCs w:val="28"/>
          <w:lang w:val="uk-UA" w:eastAsia="ru-RU"/>
        </w:rPr>
        <w:t xml:space="preserve"> розуміють спрямованість педагогічного процесу на формування й розвиток у студентів ключових (базових, основних) і предметних компетенцій. У свою чергу ключові компетенції визначаються як суспільно визнаний комплекс певного рівня знань, умінь і навичок, ставлень тощо, які можна застосовувати в широкій сфері діяльності людини.</w:t>
      </w:r>
    </w:p>
    <w:p w:rsidR="0082771C" w:rsidRPr="00E65C6E" w:rsidRDefault="001134D5" w:rsidP="0043599D">
      <w:pPr>
        <w:shd w:val="clear" w:color="auto" w:fill="FFFFFF"/>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pacing w:val="4"/>
          <w:sz w:val="28"/>
          <w:szCs w:val="28"/>
          <w:lang w:val="uk-UA" w:eastAsia="ru-RU"/>
        </w:rPr>
      </w:pPr>
      <w:r>
        <w:rPr>
          <w:rFonts w:ascii="Times New Roman" w:hAnsi="Times New Roman"/>
          <w:color w:val="000000"/>
          <w:spacing w:val="4"/>
          <w:sz w:val="28"/>
          <w:szCs w:val="28"/>
          <w:lang w:val="uk-UA" w:eastAsia="ru-RU"/>
        </w:rPr>
        <w:t>У</w:t>
      </w:r>
      <w:r w:rsidR="0082771C" w:rsidRPr="00E65C6E">
        <w:rPr>
          <w:rFonts w:ascii="Times New Roman" w:hAnsi="Times New Roman"/>
          <w:color w:val="000000"/>
          <w:spacing w:val="4"/>
          <w:sz w:val="28"/>
          <w:szCs w:val="28"/>
          <w:lang w:val="uk-UA" w:eastAsia="ru-RU"/>
        </w:rPr>
        <w:t>важається, що компетентна особистість володіє не лише знаннями, високими моральними якостями і є професіоналом, а й уміє діяти адекватно у відповідних ситуаціях, застосовуючи знання й беручи на себе відповідальність за свою діяльність [</w:t>
      </w:r>
      <w:r w:rsidR="0082771C">
        <w:rPr>
          <w:rFonts w:ascii="Times New Roman" w:hAnsi="Times New Roman"/>
          <w:color w:val="000000"/>
          <w:spacing w:val="4"/>
          <w:sz w:val="28"/>
          <w:szCs w:val="28"/>
          <w:lang w:val="uk-UA" w:eastAsia="ru-RU"/>
        </w:rPr>
        <w:t>1</w:t>
      </w:r>
      <w:r w:rsidR="00A12746">
        <w:rPr>
          <w:rFonts w:ascii="Times New Roman" w:hAnsi="Times New Roman"/>
          <w:color w:val="000000"/>
          <w:spacing w:val="4"/>
          <w:sz w:val="28"/>
          <w:szCs w:val="28"/>
          <w:lang w:val="uk-UA" w:eastAsia="ru-RU"/>
        </w:rPr>
        <w:t>0</w:t>
      </w:r>
      <w:r w:rsidR="00235714" w:rsidRPr="00235714">
        <w:rPr>
          <w:rFonts w:ascii="Times New Roman" w:hAnsi="Times New Roman"/>
          <w:color w:val="000000"/>
          <w:spacing w:val="4"/>
          <w:sz w:val="28"/>
          <w:szCs w:val="28"/>
          <w:lang w:val="uk-UA" w:eastAsia="ru-RU"/>
        </w:rPr>
        <w:t>; 30</w:t>
      </w:r>
      <w:r w:rsidR="0082771C" w:rsidRPr="00E65C6E">
        <w:rPr>
          <w:rFonts w:ascii="Times New Roman" w:hAnsi="Times New Roman"/>
          <w:sz w:val="28"/>
          <w:szCs w:val="28"/>
          <w:lang w:val="uk-UA" w:eastAsia="ru-RU"/>
        </w:rPr>
        <w:t>].</w:t>
      </w:r>
    </w:p>
    <w:p w:rsidR="0082771C" w:rsidRPr="00E65C6E" w:rsidRDefault="0082771C" w:rsidP="0043599D">
      <w:pPr>
        <w:tabs>
          <w:tab w:val="left"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Поняття професійно-педагогічної компетентності вчителя виражає єдність його теоретичної та практичної готовності до здійснення педагогічної діяльності і характеризує його професіоналізм.</w:t>
      </w:r>
    </w:p>
    <w:p w:rsidR="0082771C" w:rsidRPr="00E65C6E" w:rsidRDefault="0082771C" w:rsidP="0043599D">
      <w:pPr>
        <w:tabs>
          <w:tab w:val="left"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Розвиток професійно-педагогічної компетентності – це розвиток творчої індивідуальності, формування сприйняття педагогічних інновацій, здібність адаптуватися в педагогічному середовищі, яке постійно змінюється. Від професійного рівня педагога залежить соціально-економічний та духовний розвиток суспільства.</w:t>
      </w:r>
    </w:p>
    <w:p w:rsidR="0082771C" w:rsidRPr="00E65C6E" w:rsidRDefault="0082771C" w:rsidP="0043599D">
      <w:pPr>
        <w:tabs>
          <w:tab w:val="left"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На цей час головна мета сучасної освіти – це відповідність актуальним та перспективним потребам особистості, суспільства та держави, підготовка різносторонньо розвиненої особистості громадянина своєї держави, здатної до соціальної адаптації в суспільстві, початку трудової діяльності, самоосвіти та саморозвитку. А педагог, який вільно мислить, прогнозує результати своєї діяльності та моделює освітній процес, є гарантом досягнення своїх цілей. Саме тому в теперішній час різко підвищився попит на кваліфіковану, творчо мислячу, конкуруючу особистість вчителя, здатну виховувати підростаюче покоління в сучасному, динамічно мінливому світі.</w:t>
      </w:r>
    </w:p>
    <w:p w:rsidR="0082771C" w:rsidRPr="00E65C6E" w:rsidRDefault="0082771C" w:rsidP="0043599D">
      <w:pPr>
        <w:tabs>
          <w:tab w:val="left"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 xml:space="preserve">Вплив факторів зміненого зовнішнього середовища на адаптаційні можливості людського організму призвели до виникнення проблеми, пов’язаної з необхідністю впровадження еколого-валеологічної освіти. Існуюче положення зі здоров’ям населення </w:t>
      </w:r>
      <w:r>
        <w:rPr>
          <w:rFonts w:ascii="Times New Roman" w:hAnsi="Times New Roman"/>
          <w:sz w:val="28"/>
          <w:szCs w:val="28"/>
          <w:lang w:val="uk-UA" w:eastAsia="ru-RU"/>
        </w:rPr>
        <w:t>У</w:t>
      </w:r>
      <w:r w:rsidRPr="00E65C6E">
        <w:rPr>
          <w:rFonts w:ascii="Times New Roman" w:hAnsi="Times New Roman"/>
          <w:sz w:val="28"/>
          <w:szCs w:val="28"/>
          <w:lang w:val="uk-UA" w:eastAsia="ru-RU"/>
        </w:rPr>
        <w:t>країни, збільшення розповсюдженості шкідливих звичок, поширення екологозалежних патологій свідчать про неефективність існуючих форм та методів виховання та навчання підростаючого покоління як в організованих колективах, так і в сім’ях.</w:t>
      </w:r>
    </w:p>
    <w:p w:rsidR="0082771C" w:rsidRPr="00E65C6E" w:rsidRDefault="0082771C" w:rsidP="0043599D">
      <w:pPr>
        <w:tabs>
          <w:tab w:val="left"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У процесі розширення та інтенсифікації промислової діяльності суспільства, росту чисельності населення, зміни способу життя самої людини посилюється «тиск» на середовище життєдіяльності, яке не дозволяє зберегти той нерозривний зв’язок самої людини і її здоров’я з природним середовищем</w:t>
      </w:r>
      <w:r w:rsidR="00235714" w:rsidRPr="00235714">
        <w:rPr>
          <w:rFonts w:ascii="Times New Roman" w:hAnsi="Times New Roman"/>
          <w:sz w:val="28"/>
          <w:szCs w:val="28"/>
          <w:lang w:val="uk-UA" w:eastAsia="ru-RU"/>
        </w:rPr>
        <w:t>[</w:t>
      </w:r>
      <w:r w:rsidR="004E029B" w:rsidRPr="004E029B">
        <w:rPr>
          <w:rFonts w:ascii="Times New Roman" w:hAnsi="Times New Roman"/>
          <w:sz w:val="28"/>
          <w:szCs w:val="28"/>
          <w:lang w:val="uk-UA" w:eastAsia="ru-RU"/>
        </w:rPr>
        <w:t>22</w:t>
      </w:r>
      <w:r w:rsidR="00235714" w:rsidRPr="00235714">
        <w:rPr>
          <w:rFonts w:ascii="Times New Roman" w:hAnsi="Times New Roman"/>
          <w:sz w:val="28"/>
          <w:szCs w:val="28"/>
          <w:lang w:val="uk-UA" w:eastAsia="ru-RU"/>
        </w:rPr>
        <w:t>]</w:t>
      </w:r>
      <w:r w:rsidRPr="00E65C6E">
        <w:rPr>
          <w:rFonts w:ascii="Times New Roman" w:hAnsi="Times New Roman"/>
          <w:sz w:val="28"/>
          <w:szCs w:val="28"/>
          <w:lang w:val="uk-UA" w:eastAsia="ru-RU"/>
        </w:rPr>
        <w:t>.</w:t>
      </w:r>
    </w:p>
    <w:p w:rsidR="0082771C" w:rsidRPr="00E65C6E" w:rsidRDefault="0082771C" w:rsidP="0043599D">
      <w:pPr>
        <w:tabs>
          <w:tab w:val="left"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lastRenderedPageBreak/>
        <w:t>Зміст еколого-валеологічної освіти пов’язаний зі становленням ідеалу людини, для якої характерним є органічне вміння зберігати своє здоров’я та біологічну рівновагу середовища. Такий підхід потребує не тільки навичок відповідної ефективної професійної діяльності, але й виховання відчуття відповідальності за її наслідки. Унаслідок цього центр уваги сучасного суспільства фокусується навколо особистості майбутнього вчителя, його культури, еколо</w:t>
      </w:r>
      <w:r>
        <w:rPr>
          <w:rFonts w:ascii="Times New Roman" w:hAnsi="Times New Roman"/>
          <w:sz w:val="28"/>
          <w:szCs w:val="28"/>
          <w:lang w:val="uk-UA" w:eastAsia="ru-RU"/>
        </w:rPr>
        <w:t>го-валеологічної компетентності та високого професіоналізму.</w:t>
      </w:r>
    </w:p>
    <w:p w:rsidR="0082771C" w:rsidRPr="00E65C6E" w:rsidRDefault="0082771C" w:rsidP="0043599D">
      <w:pPr>
        <w:tabs>
          <w:tab w:val="left"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 xml:space="preserve">У зв’язку з цим правомірно говорити про формування у майбутніх учителів еколого-валеологічної компетентності </w:t>
      </w:r>
      <w:r>
        <w:rPr>
          <w:rFonts w:ascii="Times New Roman" w:hAnsi="Times New Roman"/>
          <w:sz w:val="28"/>
          <w:szCs w:val="28"/>
          <w:lang w:val="uk-UA" w:eastAsia="ru-RU"/>
        </w:rPr>
        <w:t>у</w:t>
      </w:r>
      <w:r w:rsidRPr="00E65C6E">
        <w:rPr>
          <w:rFonts w:ascii="Times New Roman" w:hAnsi="Times New Roman"/>
          <w:sz w:val="28"/>
          <w:szCs w:val="28"/>
          <w:lang w:val="uk-UA" w:eastAsia="ru-RU"/>
        </w:rPr>
        <w:t xml:space="preserve"> процесі </w:t>
      </w:r>
      <w:r>
        <w:rPr>
          <w:rFonts w:ascii="Times New Roman" w:hAnsi="Times New Roman"/>
          <w:sz w:val="28"/>
          <w:szCs w:val="28"/>
          <w:lang w:val="uk-UA" w:eastAsia="ru-RU"/>
        </w:rPr>
        <w:t>професійної підготовки, зокрема природничо</w:t>
      </w:r>
      <w:r w:rsidR="00F66667">
        <w:rPr>
          <w:rFonts w:ascii="Times New Roman" w:hAnsi="Times New Roman"/>
          <w:sz w:val="28"/>
          <w:szCs w:val="28"/>
          <w:lang w:val="uk-UA" w:eastAsia="ru-RU"/>
        </w:rPr>
        <w:t>-наукової</w:t>
      </w:r>
      <w:r>
        <w:rPr>
          <w:rFonts w:ascii="Times New Roman" w:hAnsi="Times New Roman"/>
          <w:sz w:val="28"/>
          <w:szCs w:val="28"/>
          <w:lang w:val="uk-UA" w:eastAsia="ru-RU"/>
        </w:rPr>
        <w:t xml:space="preserve"> як її складника.</w:t>
      </w:r>
    </w:p>
    <w:p w:rsidR="0082771C" w:rsidRPr="00E65C6E" w:rsidRDefault="0082771C" w:rsidP="0043599D">
      <w:pPr>
        <w:tabs>
          <w:tab w:val="left"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Екологія та валеологія складають витоки формування еколого-валеологічної компетентності.</w:t>
      </w:r>
    </w:p>
    <w:p w:rsidR="0082771C" w:rsidRPr="00E65C6E" w:rsidRDefault="0082771C" w:rsidP="0043599D">
      <w:pPr>
        <w:tabs>
          <w:tab w:val="left"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Видатний фізіолог І. Сєченов розглядав взаємозв’язок, єдність організму та середовища як найважливіший принцип життєдіяльності. Він вважав, що організм без зовнішнього середовища, яке підтримує його існування, неможливий; тому в наукове визначення організму повинно входити і середовище, що впливає на нього.</w:t>
      </w:r>
    </w:p>
    <w:p w:rsidR="0082771C" w:rsidRPr="00E65C6E" w:rsidRDefault="0082771C" w:rsidP="0043599D">
      <w:pPr>
        <w:tabs>
          <w:tab w:val="left"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Отже, здоров’я людини – інтегральний критерій органі</w:t>
      </w:r>
      <w:r>
        <w:rPr>
          <w:rFonts w:ascii="Times New Roman" w:hAnsi="Times New Roman"/>
          <w:sz w:val="28"/>
          <w:szCs w:val="28"/>
          <w:lang w:val="uk-UA" w:eastAsia="ru-RU"/>
        </w:rPr>
        <w:t>зації антропо</w:t>
      </w:r>
      <w:r w:rsidR="00F66667">
        <w:rPr>
          <w:rFonts w:ascii="Times New Roman" w:hAnsi="Times New Roman"/>
          <w:sz w:val="28"/>
          <w:szCs w:val="28"/>
          <w:lang w:val="uk-UA" w:eastAsia="ru-RU"/>
        </w:rPr>
        <w:t>еко</w:t>
      </w:r>
      <w:r>
        <w:rPr>
          <w:rFonts w:ascii="Times New Roman" w:hAnsi="Times New Roman"/>
          <w:sz w:val="28"/>
          <w:szCs w:val="28"/>
          <w:lang w:val="uk-UA" w:eastAsia="ru-RU"/>
        </w:rPr>
        <w:t>логічної системи «Людина – Н</w:t>
      </w:r>
      <w:r w:rsidRPr="00E65C6E">
        <w:rPr>
          <w:rFonts w:ascii="Times New Roman" w:hAnsi="Times New Roman"/>
          <w:sz w:val="28"/>
          <w:szCs w:val="28"/>
          <w:lang w:val="uk-UA" w:eastAsia="ru-RU"/>
        </w:rPr>
        <w:t>авколишнє середовище», де відбиваються зв’язки людини з усіма різноманітними підсистемами середовища і, в першу чергу, з природн</w:t>
      </w:r>
      <w:r>
        <w:rPr>
          <w:rFonts w:ascii="Times New Roman" w:hAnsi="Times New Roman"/>
          <w:sz w:val="28"/>
          <w:szCs w:val="28"/>
          <w:lang w:val="uk-UA" w:eastAsia="ru-RU"/>
        </w:rPr>
        <w:t>ими, соціальними, економічними</w:t>
      </w:r>
      <w:r w:rsidRPr="00E65C6E">
        <w:rPr>
          <w:rFonts w:ascii="Times New Roman" w:hAnsi="Times New Roman"/>
          <w:sz w:val="28"/>
          <w:szCs w:val="28"/>
          <w:lang w:val="uk-UA" w:eastAsia="ru-RU"/>
        </w:rPr>
        <w:t>.</w:t>
      </w:r>
    </w:p>
    <w:p w:rsidR="0082771C" w:rsidRPr="00E65C6E" w:rsidRDefault="0082771C" w:rsidP="0043599D">
      <w:pPr>
        <w:tabs>
          <w:tab w:val="left"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Уже в самому визначенні поняття здоров’я об’єднуються онтологічні сутності екології та валеології. Ендогомеостаз біоекосоціальної системи характеризує її внутрішнє середовище, а екзогометостаз – навколишнє середовище</w:t>
      </w:r>
      <w:r w:rsidRPr="00E65C6E">
        <w:rPr>
          <w:rFonts w:ascii="Times New Roman" w:hAnsi="Times New Roman"/>
          <w:sz w:val="28"/>
          <w:szCs w:val="28"/>
          <w:lang w:eastAsia="ru-RU"/>
        </w:rPr>
        <w:t xml:space="preserve"> [</w:t>
      </w:r>
      <w:r w:rsidR="00A12746">
        <w:rPr>
          <w:rFonts w:ascii="Times New Roman" w:hAnsi="Times New Roman"/>
          <w:sz w:val="28"/>
          <w:szCs w:val="28"/>
          <w:lang w:val="uk-UA" w:eastAsia="ru-RU"/>
        </w:rPr>
        <w:t>16</w:t>
      </w:r>
      <w:r w:rsidRPr="00E65C6E">
        <w:rPr>
          <w:rFonts w:ascii="Times New Roman" w:hAnsi="Times New Roman"/>
          <w:sz w:val="28"/>
          <w:szCs w:val="28"/>
          <w:lang w:eastAsia="ru-RU"/>
        </w:rPr>
        <w:t>]</w:t>
      </w:r>
      <w:r w:rsidRPr="00E65C6E">
        <w:rPr>
          <w:rFonts w:ascii="Times New Roman" w:hAnsi="Times New Roman"/>
          <w:sz w:val="28"/>
          <w:szCs w:val="28"/>
          <w:lang w:val="uk-UA" w:eastAsia="ru-RU"/>
        </w:rPr>
        <w:t>. Тобто ці характеристики мають середовищну природу, яку вивчає наука екологія. Здоров’я – надбудова над цими екологічними явищами. Саме ці обставини дають можливість віддати перевагу словосполученню «еколого-валеологічний»</w:t>
      </w:r>
      <w:r w:rsidR="00F66667" w:rsidRPr="00744B71">
        <w:rPr>
          <w:rFonts w:ascii="Times New Roman" w:hAnsi="Times New Roman"/>
          <w:sz w:val="28"/>
          <w:szCs w:val="28"/>
          <w:lang w:val="uk-UA" w:eastAsia="ru-RU"/>
        </w:rPr>
        <w:t>[1</w:t>
      </w:r>
      <w:r w:rsidR="00A12746">
        <w:rPr>
          <w:rFonts w:ascii="Times New Roman" w:hAnsi="Times New Roman"/>
          <w:sz w:val="28"/>
          <w:szCs w:val="28"/>
          <w:lang w:val="uk-UA" w:eastAsia="ru-RU"/>
        </w:rPr>
        <w:t>0</w:t>
      </w:r>
      <w:r w:rsidR="00F66667" w:rsidRPr="00744B71">
        <w:rPr>
          <w:rFonts w:ascii="Times New Roman" w:hAnsi="Times New Roman"/>
          <w:sz w:val="28"/>
          <w:szCs w:val="28"/>
          <w:lang w:val="uk-UA" w:eastAsia="ru-RU"/>
        </w:rPr>
        <w:t>]</w:t>
      </w:r>
      <w:r w:rsidRPr="00E65C6E">
        <w:rPr>
          <w:rFonts w:ascii="Times New Roman" w:hAnsi="Times New Roman"/>
          <w:sz w:val="28"/>
          <w:szCs w:val="28"/>
          <w:lang w:val="uk-UA" w:eastAsia="ru-RU"/>
        </w:rPr>
        <w:t xml:space="preserve">. </w:t>
      </w:r>
    </w:p>
    <w:p w:rsidR="0082771C" w:rsidRPr="00E65C6E" w:rsidRDefault="0082771C" w:rsidP="0043599D">
      <w:pPr>
        <w:tabs>
          <w:tab w:val="left"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 xml:space="preserve">З 1994 року почалося формування еколого-валеологічних уявлень. Тісний взаємозв’язок усіх складових здоров’я (фізичного, психічного, духовного, соціального) співвідноситься зі всім різноманіттям взаємовідносин людини та навколишнього середовища. Усвідомлюється значення феномену еколого-валеологічного благополуччя не тільки людини, але й природних та соціальних систем, особливо процесів навчання, виховання та розвитку, та в цілому освіти. Відбувається процес розвитку, об’єднання в ціле екологічної та валеологічної науки, тобто їх інтеграція. </w:t>
      </w:r>
    </w:p>
    <w:p w:rsidR="0082771C" w:rsidRPr="00E65C6E" w:rsidRDefault="0082771C" w:rsidP="0043599D">
      <w:pPr>
        <w:tabs>
          <w:tab w:val="left"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firstLine="709"/>
        <w:jc w:val="both"/>
        <w:rPr>
          <w:rFonts w:ascii="Times New Roman" w:hAnsi="Times New Roman"/>
          <w:color w:val="FF0000"/>
          <w:sz w:val="28"/>
          <w:szCs w:val="28"/>
          <w:lang w:val="uk-UA" w:eastAsia="ru-RU"/>
        </w:rPr>
      </w:pPr>
      <w:r w:rsidRPr="00E65C6E">
        <w:rPr>
          <w:rFonts w:ascii="Times New Roman" w:hAnsi="Times New Roman"/>
          <w:sz w:val="28"/>
          <w:szCs w:val="28"/>
          <w:lang w:val="uk-UA" w:eastAsia="ru-RU"/>
        </w:rPr>
        <w:t>Міждисциплінарна інтеграція створює умови для формування та розвитку загальнонаукових та інтелектуальних здібностей та нави</w:t>
      </w:r>
      <w:r>
        <w:rPr>
          <w:rFonts w:ascii="Times New Roman" w:hAnsi="Times New Roman"/>
          <w:sz w:val="28"/>
          <w:szCs w:val="28"/>
          <w:lang w:val="uk-UA" w:eastAsia="ru-RU"/>
        </w:rPr>
        <w:t>чок</w:t>
      </w:r>
      <w:r w:rsidRPr="00E65C6E">
        <w:rPr>
          <w:rFonts w:ascii="Times New Roman" w:hAnsi="Times New Roman"/>
          <w:sz w:val="28"/>
          <w:szCs w:val="28"/>
          <w:lang w:val="uk-UA" w:eastAsia="ru-RU"/>
        </w:rPr>
        <w:t xml:space="preserve"> (системно, прогностично та критично мислити; різносторонньо аргументувати, доказувати та відстоювати свою точку зору, аналізувати життєві обставини та діяти з урахуванням різних галузей людської культури; працювати у групі, враховуючи позиції та інтереси інших людей), тобто забезпечує можливість формування системи універсальних </w:t>
      </w:r>
      <w:r>
        <w:rPr>
          <w:rFonts w:ascii="Times New Roman" w:hAnsi="Times New Roman"/>
          <w:sz w:val="28"/>
          <w:szCs w:val="28"/>
          <w:lang w:val="uk-UA" w:eastAsia="ru-RU"/>
        </w:rPr>
        <w:lastRenderedPageBreak/>
        <w:t>знань, вмінь, навичок</w:t>
      </w:r>
      <w:r w:rsidRPr="00E65C6E">
        <w:rPr>
          <w:rFonts w:ascii="Times New Roman" w:hAnsi="Times New Roman"/>
          <w:sz w:val="28"/>
          <w:szCs w:val="28"/>
          <w:lang w:val="uk-UA" w:eastAsia="ru-RU"/>
        </w:rPr>
        <w:t xml:space="preserve"> – елементів ключових освітніх компетентностей, як екологічної</w:t>
      </w:r>
      <w:r>
        <w:rPr>
          <w:rFonts w:ascii="Times New Roman" w:hAnsi="Times New Roman"/>
          <w:sz w:val="28"/>
          <w:szCs w:val="28"/>
          <w:lang w:val="uk-UA" w:eastAsia="ru-RU"/>
        </w:rPr>
        <w:t>, так і валеологічної</w:t>
      </w:r>
      <w:r w:rsidRPr="00E65C6E">
        <w:rPr>
          <w:rFonts w:ascii="Times New Roman" w:hAnsi="Times New Roman"/>
          <w:sz w:val="28"/>
          <w:szCs w:val="28"/>
          <w:lang w:val="uk-UA" w:eastAsia="ru-RU"/>
        </w:rPr>
        <w:t>.</w:t>
      </w:r>
    </w:p>
    <w:p w:rsidR="0082771C" w:rsidRPr="00E65C6E" w:rsidRDefault="0082771C" w:rsidP="0043599D">
      <w:pPr>
        <w:tabs>
          <w:tab w:val="left"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Вона докорінно змінює зміст та структуру сучасного наукового знання. Інтеграція екологічних та валеологічних знань обумовлює необхідність формування еколого-валеологічної компет</w:t>
      </w:r>
      <w:r>
        <w:rPr>
          <w:rFonts w:ascii="Times New Roman" w:hAnsi="Times New Roman"/>
          <w:sz w:val="28"/>
          <w:szCs w:val="28"/>
          <w:lang w:val="uk-UA" w:eastAsia="ru-RU"/>
        </w:rPr>
        <w:t>ентності  майбутніх у</w:t>
      </w:r>
      <w:r w:rsidRPr="00E65C6E">
        <w:rPr>
          <w:rFonts w:ascii="Times New Roman" w:hAnsi="Times New Roman"/>
          <w:sz w:val="28"/>
          <w:szCs w:val="28"/>
          <w:lang w:val="uk-UA" w:eastAsia="ru-RU"/>
        </w:rPr>
        <w:t xml:space="preserve">чителів. </w:t>
      </w:r>
    </w:p>
    <w:p w:rsidR="0082771C" w:rsidRPr="00E65C6E" w:rsidRDefault="0082771C" w:rsidP="0043599D">
      <w:pPr>
        <w:tabs>
          <w:tab w:val="left"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В останній час головна увага приділяється проблемам еколого-валеологічної освіти школярів</w:t>
      </w:r>
      <w:r>
        <w:rPr>
          <w:rFonts w:ascii="Times New Roman" w:hAnsi="Times New Roman"/>
          <w:sz w:val="28"/>
          <w:szCs w:val="28"/>
          <w:lang w:val="uk-UA" w:eastAsia="ru-RU"/>
        </w:rPr>
        <w:t>, а це вимагає</w:t>
      </w:r>
      <w:r w:rsidRPr="00E65C6E">
        <w:rPr>
          <w:rFonts w:ascii="Times New Roman" w:hAnsi="Times New Roman"/>
          <w:sz w:val="28"/>
          <w:szCs w:val="28"/>
          <w:lang w:val="uk-UA" w:eastAsia="ru-RU"/>
        </w:rPr>
        <w:t xml:space="preserve"> розгляду теоретичних та практичних питань формування еколого-валеологічної компетентності майбутніх учителів.</w:t>
      </w:r>
    </w:p>
    <w:p w:rsidR="0082771C" w:rsidRPr="00E65C6E" w:rsidRDefault="0082771C" w:rsidP="0043599D">
      <w:pPr>
        <w:shd w:val="clear" w:color="auto" w:fill="FFFFFF"/>
        <w:tabs>
          <w:tab w:val="left" w:pos="5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pacing w:val="3"/>
          <w:sz w:val="28"/>
          <w:szCs w:val="28"/>
          <w:lang w:val="uk-UA" w:eastAsia="ru-RU"/>
        </w:rPr>
      </w:pPr>
      <w:r w:rsidRPr="00E65C6E">
        <w:rPr>
          <w:rFonts w:ascii="Times New Roman" w:hAnsi="Times New Roman"/>
          <w:color w:val="000000"/>
          <w:spacing w:val="3"/>
          <w:sz w:val="28"/>
          <w:szCs w:val="28"/>
          <w:lang w:val="uk-UA" w:eastAsia="ru-RU"/>
        </w:rPr>
        <w:t xml:space="preserve">Еколого-валеологічна освіта вимагає проектування навчально-виховної діяльності щодо процесу формування індивідуального становлення та розвитку еколого-валеологічної компетентності у майбутнього вчителя. </w:t>
      </w:r>
    </w:p>
    <w:p w:rsidR="0082771C" w:rsidRPr="00E65C6E" w:rsidRDefault="0082771C" w:rsidP="0043599D">
      <w:pPr>
        <w:shd w:val="clear" w:color="auto" w:fill="FFFFFF"/>
        <w:tabs>
          <w:tab w:val="left" w:pos="5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pacing w:val="3"/>
          <w:sz w:val="28"/>
          <w:szCs w:val="28"/>
          <w:lang w:val="uk-UA" w:eastAsia="ru-RU"/>
        </w:rPr>
      </w:pPr>
      <w:r w:rsidRPr="00E65C6E">
        <w:rPr>
          <w:rFonts w:ascii="Times New Roman" w:hAnsi="Times New Roman"/>
          <w:spacing w:val="3"/>
          <w:sz w:val="28"/>
          <w:szCs w:val="28"/>
          <w:lang w:val="uk-UA" w:eastAsia="ru-RU"/>
        </w:rPr>
        <w:t xml:space="preserve">Еколого-валеологічна компетентність – це сукупність взаємопов’язаних смислових орієнтацій особистості, її знань, способів діяльності стосовно збереження, відновлення і розвитку власного здоров’я та навколишнього середовища в умовах напруження екологічної ситуації. </w:t>
      </w:r>
    </w:p>
    <w:p w:rsidR="0082771C" w:rsidRPr="00E65C6E" w:rsidRDefault="0082771C" w:rsidP="0043599D">
      <w:pPr>
        <w:shd w:val="clear" w:color="auto" w:fill="FFFFFF"/>
        <w:tabs>
          <w:tab w:val="left" w:pos="5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pacing w:val="3"/>
          <w:sz w:val="28"/>
          <w:szCs w:val="28"/>
          <w:lang w:val="uk-UA" w:eastAsia="ru-RU"/>
        </w:rPr>
      </w:pPr>
      <w:r w:rsidRPr="00E65C6E">
        <w:rPr>
          <w:rFonts w:ascii="Times New Roman" w:hAnsi="Times New Roman"/>
          <w:spacing w:val="3"/>
          <w:sz w:val="28"/>
          <w:szCs w:val="28"/>
          <w:lang w:val="uk-UA" w:eastAsia="ru-RU"/>
        </w:rPr>
        <w:t xml:space="preserve">На нашу думку, у майбутнього вчителя повинні бути сформовані системні знання про цілісність людини і середовища, синергетичні принципи побудови світу, технологічну діяльність людини і її вплив на протікання екологічних процесів у </w:t>
      </w:r>
      <w:r>
        <w:rPr>
          <w:rFonts w:ascii="Times New Roman" w:hAnsi="Times New Roman"/>
          <w:spacing w:val="3"/>
          <w:sz w:val="28"/>
          <w:szCs w:val="28"/>
          <w:lang w:val="uk-UA" w:eastAsia="ru-RU"/>
        </w:rPr>
        <w:t xml:space="preserve">природному </w:t>
      </w:r>
      <w:r w:rsidRPr="00E65C6E">
        <w:rPr>
          <w:rFonts w:ascii="Times New Roman" w:hAnsi="Times New Roman"/>
          <w:spacing w:val="3"/>
          <w:sz w:val="28"/>
          <w:szCs w:val="28"/>
          <w:lang w:val="uk-UA" w:eastAsia="ru-RU"/>
        </w:rPr>
        <w:t>середовищі, поняття про здоров’я людини як критерій якості навколишнього середовища, сучасні стратегії подолання екологічної кризи та місце в</w:t>
      </w:r>
      <w:r>
        <w:rPr>
          <w:rFonts w:ascii="Times New Roman" w:hAnsi="Times New Roman"/>
          <w:spacing w:val="3"/>
          <w:sz w:val="28"/>
          <w:szCs w:val="28"/>
          <w:lang w:val="uk-UA" w:eastAsia="ru-RU"/>
        </w:rPr>
        <w:t xml:space="preserve"> них духовних цінностей; систему</w:t>
      </w:r>
      <w:r w:rsidRPr="00E65C6E">
        <w:rPr>
          <w:rFonts w:ascii="Times New Roman" w:hAnsi="Times New Roman"/>
          <w:spacing w:val="3"/>
          <w:sz w:val="28"/>
          <w:szCs w:val="28"/>
          <w:lang w:val="uk-UA" w:eastAsia="ru-RU"/>
        </w:rPr>
        <w:t xml:space="preserve"> еколого-валеологічних цінностей; яскраво виражені психологічні механізми сприйняття природних об’єктів у пр</w:t>
      </w:r>
      <w:r>
        <w:rPr>
          <w:rFonts w:ascii="Times New Roman" w:hAnsi="Times New Roman"/>
          <w:spacing w:val="3"/>
          <w:sz w:val="28"/>
          <w:szCs w:val="28"/>
          <w:lang w:val="uk-UA" w:eastAsia="ru-RU"/>
        </w:rPr>
        <w:t>оцесі взаємодії з ними - емпатію</w:t>
      </w:r>
      <w:r w:rsidRPr="00E65C6E">
        <w:rPr>
          <w:rFonts w:ascii="Times New Roman" w:hAnsi="Times New Roman"/>
          <w:spacing w:val="3"/>
          <w:sz w:val="28"/>
          <w:szCs w:val="28"/>
          <w:lang w:val="uk-UA" w:eastAsia="ru-RU"/>
        </w:rPr>
        <w:t>,</w:t>
      </w:r>
      <w:r>
        <w:rPr>
          <w:rFonts w:ascii="Times New Roman" w:hAnsi="Times New Roman"/>
          <w:spacing w:val="3"/>
          <w:sz w:val="28"/>
          <w:szCs w:val="28"/>
          <w:lang w:val="uk-UA" w:eastAsia="ru-RU"/>
        </w:rPr>
        <w:t xml:space="preserve"> ідентифікацію, суб’єктифікацію; екоцентричну</w:t>
      </w:r>
      <w:r w:rsidRPr="00E65C6E">
        <w:rPr>
          <w:rFonts w:ascii="Times New Roman" w:hAnsi="Times New Roman"/>
          <w:spacing w:val="3"/>
          <w:sz w:val="28"/>
          <w:szCs w:val="28"/>
          <w:lang w:val="uk-UA" w:eastAsia="ru-RU"/>
        </w:rPr>
        <w:t xml:space="preserve"> спрямованість взаємодії</w:t>
      </w:r>
      <w:r>
        <w:rPr>
          <w:rFonts w:ascii="Times New Roman" w:hAnsi="Times New Roman"/>
          <w:spacing w:val="3"/>
          <w:sz w:val="28"/>
          <w:szCs w:val="28"/>
          <w:lang w:val="uk-UA" w:eastAsia="ru-RU"/>
        </w:rPr>
        <w:t xml:space="preserve"> з навколишнім світом; позитивну мотивацію</w:t>
      </w:r>
      <w:r w:rsidRPr="00E65C6E">
        <w:rPr>
          <w:rFonts w:ascii="Times New Roman" w:hAnsi="Times New Roman"/>
          <w:spacing w:val="3"/>
          <w:sz w:val="28"/>
          <w:szCs w:val="28"/>
          <w:lang w:val="uk-UA" w:eastAsia="ru-RU"/>
        </w:rPr>
        <w:t xml:space="preserve"> на збереження середовища існування та власного здоров’я; уміння і навички практичної еколого-валеологічної діяльності.</w:t>
      </w:r>
    </w:p>
    <w:p w:rsidR="0082771C" w:rsidRPr="00E65C6E" w:rsidRDefault="0082771C" w:rsidP="0043599D">
      <w:pPr>
        <w:tabs>
          <w:tab w:val="left" w:pos="916"/>
          <w:tab w:val="left" w:pos="1832"/>
          <w:tab w:val="left" w:pos="2748"/>
          <w:tab w:val="left" w:pos="3664"/>
          <w:tab w:val="left" w:pos="37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E65C6E">
        <w:rPr>
          <w:rFonts w:ascii="Times New Roman" w:hAnsi="Times New Roman"/>
          <w:color w:val="000000"/>
          <w:sz w:val="28"/>
          <w:szCs w:val="28"/>
          <w:lang w:val="uk-UA" w:eastAsia="ru-RU"/>
        </w:rPr>
        <w:t xml:space="preserve">Формування еколого-валеологічної компетентності майбутніх учителів забезпечується організацією педагогічного процесу, при якому передбачається поєднання екологічних та валеологічних знань з особистим досвідом студентів та наявність особистісної позиції щодо необхідності природоохоронної та здоров’язбережувальної діяльності. Такий педагогічний процес повноцінно функціонує в межах </w:t>
      </w:r>
      <w:r>
        <w:rPr>
          <w:rFonts w:ascii="Times New Roman" w:hAnsi="Times New Roman"/>
          <w:color w:val="000000"/>
          <w:sz w:val="28"/>
          <w:szCs w:val="28"/>
          <w:lang w:val="uk-UA" w:eastAsia="ru-RU"/>
        </w:rPr>
        <w:t>еколого</w:t>
      </w:r>
      <w:r w:rsidRPr="00E65C6E">
        <w:rPr>
          <w:rFonts w:ascii="Times New Roman" w:hAnsi="Times New Roman"/>
          <w:color w:val="000000"/>
          <w:sz w:val="28"/>
          <w:szCs w:val="28"/>
          <w:lang w:val="uk-UA" w:eastAsia="ru-RU"/>
        </w:rPr>
        <w:t>-орієнтованого навчального середовища, яке повинно поєднувати еколого-</w:t>
      </w:r>
      <w:r>
        <w:rPr>
          <w:rFonts w:ascii="Times New Roman" w:hAnsi="Times New Roman"/>
          <w:color w:val="000000"/>
          <w:sz w:val="28"/>
          <w:szCs w:val="28"/>
          <w:lang w:val="uk-UA" w:eastAsia="ru-RU"/>
        </w:rPr>
        <w:t>валеологічне навчання студентів</w:t>
      </w:r>
      <w:r w:rsidRPr="00E65C6E">
        <w:rPr>
          <w:rFonts w:ascii="Times New Roman" w:hAnsi="Times New Roman"/>
          <w:color w:val="000000"/>
          <w:sz w:val="28"/>
          <w:szCs w:val="28"/>
          <w:lang w:val="uk-UA" w:eastAsia="ru-RU"/>
        </w:rPr>
        <w:t xml:space="preserve"> та науково-дослідну роботу еколого-валеологічного характеру. В технологічному плані формування еколого-валеологічної компетентності  –це не засвоєння окремо один від одного знань та вмінь, а засвоєння комплексної процедури еколого-пізнавальної та здоров’язабезпечувальної діяльності,  яка носить особистісно-діяльнісний  характер</w:t>
      </w:r>
      <w:r w:rsidR="004E029B" w:rsidRPr="004E029B">
        <w:rPr>
          <w:rFonts w:ascii="Times New Roman" w:hAnsi="Times New Roman"/>
          <w:color w:val="000000"/>
          <w:sz w:val="28"/>
          <w:szCs w:val="28"/>
          <w:lang w:val="uk-UA" w:eastAsia="ru-RU"/>
        </w:rPr>
        <w:t xml:space="preserve"> [23]</w:t>
      </w:r>
      <w:r w:rsidRPr="00E65C6E">
        <w:rPr>
          <w:rFonts w:ascii="Times New Roman" w:hAnsi="Times New Roman"/>
          <w:color w:val="000000"/>
          <w:sz w:val="28"/>
          <w:szCs w:val="28"/>
          <w:lang w:val="uk-UA" w:eastAsia="ru-RU"/>
        </w:rPr>
        <w:t xml:space="preserve">.  </w:t>
      </w:r>
    </w:p>
    <w:p w:rsidR="0082771C" w:rsidRPr="00E65C6E" w:rsidRDefault="0082771C" w:rsidP="0043599D">
      <w:pPr>
        <w:shd w:val="clear" w:color="auto" w:fill="FFFFFF"/>
        <w:tabs>
          <w:tab w:val="left" w:pos="5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pacing w:val="3"/>
          <w:sz w:val="28"/>
          <w:szCs w:val="28"/>
          <w:lang w:val="uk-UA" w:eastAsia="ru-RU"/>
        </w:rPr>
      </w:pPr>
      <w:r w:rsidRPr="00E65C6E">
        <w:rPr>
          <w:rFonts w:ascii="Times New Roman" w:hAnsi="Times New Roman"/>
          <w:color w:val="000000"/>
          <w:spacing w:val="3"/>
          <w:sz w:val="28"/>
          <w:szCs w:val="28"/>
          <w:lang w:val="uk-UA" w:eastAsia="ru-RU"/>
        </w:rPr>
        <w:t xml:space="preserve">Отже, еколого-валеологічна компетентність майбутнього вчителя - це особливий тип організації набутих еколого-валеологічних компетенцій, які необхідні для його професійної діяльності. Еколого-валеологічна компетентність включає в себе багато складових: знання, пізнавальні та </w:t>
      </w:r>
      <w:r w:rsidRPr="00E65C6E">
        <w:rPr>
          <w:rFonts w:ascii="Times New Roman" w:hAnsi="Times New Roman"/>
          <w:color w:val="000000"/>
          <w:spacing w:val="3"/>
          <w:sz w:val="28"/>
          <w:szCs w:val="28"/>
          <w:lang w:val="uk-UA" w:eastAsia="ru-RU"/>
        </w:rPr>
        <w:lastRenderedPageBreak/>
        <w:t>практичні навички, стосунки, емоційне ставлення, систему цінностей та етику, мотивацію.</w:t>
      </w:r>
    </w:p>
    <w:p w:rsidR="0082771C" w:rsidRPr="00E65C6E"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Еколого-валеологічна компетентність майбутнього вчителя є важливим складником професійно-педагогічної компетентності. Це інтегрована характеристика професійних і особистісних якостей майбутнього вчителя, яка відображає рівень сформованості еколого-валеологічних цінностей, знань, умінь та практичного досвіду, що дозволяють йому успішно здійснювати педагогічно орієнтовану еколого-валеологічну діяльність, спрямовану на збереження здоров’я та охорону довкілля в умовах загострення екологічної ситуації, здійснення еколого-валеологічного навчання і виховання школярів.</w:t>
      </w:r>
    </w:p>
    <w:p w:rsidR="0082771C" w:rsidRPr="00E65C6E"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 xml:space="preserve">Еколого-валеологічна компетентність може бути представлена сукупністю контекстних знань та діяльнісно-поведінкових умінь, здатністю застосовувати теоретичні знання, а також мотиваційно-ціннісних характеристик особистості, які лежать в основі таких відношень до діяльності, які обумовлюють її здатність діяти </w:t>
      </w:r>
      <w:r>
        <w:rPr>
          <w:rFonts w:ascii="Times New Roman" w:hAnsi="Times New Roman"/>
          <w:sz w:val="28"/>
          <w:szCs w:val="28"/>
          <w:lang w:val="uk-UA" w:eastAsia="ru-RU"/>
        </w:rPr>
        <w:t>згідно</w:t>
      </w:r>
      <w:r w:rsidRPr="00E65C6E">
        <w:rPr>
          <w:rFonts w:ascii="Times New Roman" w:hAnsi="Times New Roman"/>
          <w:sz w:val="28"/>
          <w:szCs w:val="28"/>
          <w:lang w:val="uk-UA" w:eastAsia="ru-RU"/>
        </w:rPr>
        <w:t xml:space="preserve"> з отриманими знаннями та вдоскон</w:t>
      </w:r>
      <w:r>
        <w:rPr>
          <w:rFonts w:ascii="Times New Roman" w:hAnsi="Times New Roman"/>
          <w:sz w:val="28"/>
          <w:szCs w:val="28"/>
          <w:lang w:val="uk-UA" w:eastAsia="ru-RU"/>
        </w:rPr>
        <w:t>алювати свої вміння та навички</w:t>
      </w:r>
      <w:r w:rsidR="00283F6D" w:rsidRPr="00283F6D">
        <w:rPr>
          <w:rFonts w:ascii="Times New Roman" w:hAnsi="Times New Roman"/>
          <w:sz w:val="28"/>
          <w:szCs w:val="28"/>
          <w:lang w:val="uk-UA" w:eastAsia="ru-RU"/>
        </w:rPr>
        <w:t xml:space="preserve"> [2]</w:t>
      </w:r>
      <w:r w:rsidRPr="00E65C6E">
        <w:rPr>
          <w:rFonts w:ascii="Times New Roman" w:hAnsi="Times New Roman"/>
          <w:sz w:val="28"/>
          <w:szCs w:val="28"/>
          <w:lang w:val="uk-UA" w:eastAsia="ru-RU"/>
        </w:rPr>
        <w:t>.</w:t>
      </w:r>
    </w:p>
    <w:p w:rsidR="0082771C"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У зв</w:t>
      </w:r>
      <w:r w:rsidRPr="00D872F1">
        <w:rPr>
          <w:rFonts w:ascii="Times New Roman" w:hAnsi="Times New Roman"/>
          <w:sz w:val="28"/>
          <w:szCs w:val="28"/>
          <w:lang w:eastAsia="ru-RU"/>
        </w:rPr>
        <w:t>’</w:t>
      </w:r>
      <w:r>
        <w:rPr>
          <w:rFonts w:ascii="Times New Roman" w:hAnsi="Times New Roman"/>
          <w:sz w:val="28"/>
          <w:szCs w:val="28"/>
          <w:lang w:val="uk-UA" w:eastAsia="ru-RU"/>
        </w:rPr>
        <w:t>язку з цим</w:t>
      </w:r>
      <w:r w:rsidRPr="00E65C6E">
        <w:rPr>
          <w:rFonts w:ascii="Times New Roman" w:hAnsi="Times New Roman"/>
          <w:sz w:val="28"/>
          <w:szCs w:val="28"/>
          <w:lang w:val="uk-UA" w:eastAsia="ru-RU"/>
        </w:rPr>
        <w:t xml:space="preserve"> правомірно виділення наступних структурних компонентів еколого-валеологічної компетентності: мотиваційно-ціннісного, процесуального, рефлексивного</w:t>
      </w:r>
      <w:r w:rsidR="007E3100">
        <w:rPr>
          <w:rFonts w:ascii="Times New Roman" w:hAnsi="Times New Roman"/>
          <w:sz w:val="28"/>
          <w:szCs w:val="28"/>
          <w:lang w:val="uk-UA" w:eastAsia="ru-RU"/>
        </w:rPr>
        <w:t xml:space="preserve"> (рис.1)</w:t>
      </w:r>
      <w:r w:rsidRPr="00E65C6E">
        <w:rPr>
          <w:rFonts w:ascii="Times New Roman" w:hAnsi="Times New Roman"/>
          <w:sz w:val="28"/>
          <w:szCs w:val="28"/>
          <w:lang w:val="uk-UA" w:eastAsia="ru-RU"/>
        </w:rPr>
        <w:t>.</w:t>
      </w:r>
    </w:p>
    <w:p w:rsidR="006838DD" w:rsidRDefault="006838DD"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p>
    <w:p w:rsidR="006838DD" w:rsidRDefault="004A576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_x0000_s1105" type="#_x0000_t202" style="position:absolute;left:0;text-align:left;margin-left:120.45pt;margin-top:15.5pt;width:261.75pt;height:24pt;z-index:32">
            <v:textbox>
              <w:txbxContent>
                <w:p w:rsidR="006913CE" w:rsidRPr="00954CF4" w:rsidRDefault="006913CE" w:rsidP="006838DD">
                  <w:pPr>
                    <w:jc w:val="center"/>
                    <w:rPr>
                      <w:rFonts w:ascii="Times New Roman" w:hAnsi="Times New Roman"/>
                      <w:b/>
                      <w:sz w:val="24"/>
                      <w:szCs w:val="24"/>
                      <w:lang w:val="uk-UA"/>
                    </w:rPr>
                  </w:pPr>
                  <w:r w:rsidRPr="00954CF4">
                    <w:rPr>
                      <w:rFonts w:ascii="Times New Roman" w:hAnsi="Times New Roman"/>
                      <w:b/>
                      <w:sz w:val="24"/>
                      <w:szCs w:val="24"/>
                      <w:lang w:val="uk-UA"/>
                    </w:rPr>
                    <w:t>Еколого-валеологічна компетентість</w:t>
                  </w:r>
                </w:p>
              </w:txbxContent>
            </v:textbox>
          </v:shape>
        </w:pict>
      </w:r>
    </w:p>
    <w:p w:rsidR="006838DD" w:rsidRPr="00E65C6E" w:rsidRDefault="006838DD" w:rsidP="006838D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8"/>
          <w:szCs w:val="28"/>
          <w:lang w:val="uk-UA" w:eastAsia="ru-RU"/>
        </w:rPr>
      </w:pPr>
    </w:p>
    <w:p w:rsidR="006838DD" w:rsidRDefault="004A576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114" type="#_x0000_t32" style="position:absolute;left:0;text-align:left;margin-left:250.95pt;margin-top:7.3pt;width:147.75pt;height:24pt;z-index:38" o:connectortype="straight">
            <v:stroke endarrow="block"/>
          </v:shape>
        </w:pict>
      </w:r>
      <w:r>
        <w:rPr>
          <w:rFonts w:ascii="Times New Roman" w:hAnsi="Times New Roman"/>
          <w:noProof/>
          <w:sz w:val="28"/>
          <w:szCs w:val="28"/>
          <w:lang w:eastAsia="ru-RU"/>
        </w:rPr>
        <w:pict>
          <v:shape id="_x0000_s1113" type="#_x0000_t32" style="position:absolute;left:0;text-align:left;margin-left:250.95pt;margin-top:7.3pt;width:0;height:24pt;z-index:37" o:connectortype="straight">
            <v:stroke endarrow="block"/>
          </v:shape>
        </w:pict>
      </w:r>
      <w:r>
        <w:rPr>
          <w:rFonts w:ascii="Times New Roman" w:hAnsi="Times New Roman"/>
          <w:noProof/>
          <w:sz w:val="28"/>
          <w:szCs w:val="28"/>
          <w:lang w:eastAsia="ru-RU"/>
        </w:rPr>
        <w:pict>
          <v:shape id="_x0000_s1112" type="#_x0000_t32" style="position:absolute;left:0;text-align:left;margin-left:94.2pt;margin-top:7.3pt;width:156.75pt;height:24pt;flip:x;z-index:36" o:connectortype="straight">
            <v:stroke endarrow="block"/>
          </v:shape>
        </w:pict>
      </w:r>
    </w:p>
    <w:p w:rsidR="006838DD" w:rsidRDefault="004A576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Pr>
          <w:rFonts w:ascii="Times New Roman" w:hAnsi="Times New Roman"/>
          <w:noProof/>
          <w:sz w:val="28"/>
          <w:szCs w:val="28"/>
          <w:lang w:eastAsia="ru-RU"/>
        </w:rPr>
        <w:pict>
          <v:shape id="_x0000_s1106" type="#_x0000_t202" style="position:absolute;left:0;text-align:left;margin-left:57.45pt;margin-top:15.2pt;width:96pt;height:52.5pt;z-index:33">
            <v:textbox>
              <w:txbxContent>
                <w:p w:rsidR="006913CE" w:rsidRPr="00954CF4" w:rsidRDefault="006913CE" w:rsidP="006838DD">
                  <w:pPr>
                    <w:jc w:val="center"/>
                    <w:rPr>
                      <w:rFonts w:ascii="Times New Roman" w:hAnsi="Times New Roman"/>
                      <w:b/>
                      <w:lang w:val="uk-UA"/>
                    </w:rPr>
                  </w:pPr>
                  <w:r w:rsidRPr="00954CF4">
                    <w:rPr>
                      <w:rFonts w:ascii="Times New Roman" w:hAnsi="Times New Roman"/>
                      <w:b/>
                      <w:lang w:val="uk-UA"/>
                    </w:rPr>
                    <w:t>Мотиваційно-ціннісний компонент</w:t>
                  </w:r>
                </w:p>
              </w:txbxContent>
            </v:textbox>
          </v:shape>
        </w:pict>
      </w:r>
      <w:r>
        <w:rPr>
          <w:rFonts w:ascii="Times New Roman" w:hAnsi="Times New Roman"/>
          <w:noProof/>
          <w:sz w:val="28"/>
          <w:szCs w:val="28"/>
          <w:lang w:eastAsia="ru-RU"/>
        </w:rPr>
        <w:pict>
          <v:shape id="_x0000_s1107" type="#_x0000_t202" style="position:absolute;left:0;text-align:left;margin-left:202.95pt;margin-top:15.2pt;width:110.25pt;height:52.5pt;z-index:34">
            <v:textbox>
              <w:txbxContent>
                <w:p w:rsidR="006913CE" w:rsidRPr="00954CF4" w:rsidRDefault="006913CE" w:rsidP="006838DD">
                  <w:pPr>
                    <w:jc w:val="center"/>
                    <w:rPr>
                      <w:rFonts w:ascii="Times New Roman" w:hAnsi="Times New Roman"/>
                      <w:b/>
                      <w:lang w:val="uk-UA"/>
                    </w:rPr>
                  </w:pPr>
                  <w:r w:rsidRPr="00954CF4">
                    <w:rPr>
                      <w:rFonts w:ascii="Times New Roman" w:hAnsi="Times New Roman"/>
                      <w:b/>
                      <w:lang w:val="uk-UA"/>
                    </w:rPr>
                    <w:t>Процесуальний компонент</w:t>
                  </w:r>
                </w:p>
              </w:txbxContent>
            </v:textbox>
          </v:shape>
        </w:pict>
      </w:r>
      <w:r>
        <w:rPr>
          <w:rFonts w:ascii="Times New Roman" w:hAnsi="Times New Roman"/>
          <w:noProof/>
          <w:sz w:val="28"/>
          <w:szCs w:val="28"/>
          <w:lang w:eastAsia="ru-RU"/>
        </w:rPr>
        <w:pict>
          <v:shape id="_x0000_s1108" type="#_x0000_t202" style="position:absolute;left:0;text-align:left;margin-left:358.2pt;margin-top:15.2pt;width:109.5pt;height:52.5pt;z-index:35">
            <v:textbox>
              <w:txbxContent>
                <w:p w:rsidR="006913CE" w:rsidRPr="00954CF4" w:rsidRDefault="006913CE" w:rsidP="006838DD">
                  <w:pPr>
                    <w:jc w:val="center"/>
                    <w:rPr>
                      <w:rFonts w:ascii="Times New Roman" w:hAnsi="Times New Roman"/>
                      <w:b/>
                      <w:lang w:val="uk-UA"/>
                    </w:rPr>
                  </w:pPr>
                  <w:r w:rsidRPr="00954CF4">
                    <w:rPr>
                      <w:rFonts w:ascii="Times New Roman" w:hAnsi="Times New Roman"/>
                      <w:b/>
                      <w:lang w:val="uk-UA"/>
                    </w:rPr>
                    <w:t>Рефлексивний компонент</w:t>
                  </w:r>
                </w:p>
              </w:txbxContent>
            </v:textbox>
          </v:shape>
        </w:pict>
      </w:r>
    </w:p>
    <w:p w:rsidR="006838DD" w:rsidRDefault="006838DD"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p>
    <w:p w:rsidR="006838DD" w:rsidRDefault="004A576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Pr>
          <w:rFonts w:ascii="Times New Roman" w:hAnsi="Times New Roman"/>
          <w:noProof/>
          <w:sz w:val="28"/>
          <w:szCs w:val="28"/>
          <w:lang w:eastAsia="ru-RU"/>
        </w:rPr>
        <w:pict>
          <v:shape id="_x0000_s1129" type="#_x0000_t32" style="position:absolute;left:0;text-align:left;margin-left:346.95pt;margin-top:6.25pt;width:0;height:104.25pt;z-index:50" o:connectortype="straight"/>
        </w:pict>
      </w:r>
      <w:r>
        <w:rPr>
          <w:rFonts w:ascii="Times New Roman" w:hAnsi="Times New Roman"/>
          <w:noProof/>
          <w:sz w:val="28"/>
          <w:szCs w:val="28"/>
          <w:lang w:eastAsia="ru-RU"/>
        </w:rPr>
        <w:pict>
          <v:shape id="_x0000_s1128" type="#_x0000_t32" style="position:absolute;left:0;text-align:left;margin-left:189.45pt;margin-top:6.25pt;width:0;height:114.75pt;z-index:49" o:connectortype="straight"/>
        </w:pict>
      </w:r>
      <w:r>
        <w:rPr>
          <w:rFonts w:ascii="Times New Roman" w:hAnsi="Times New Roman"/>
          <w:noProof/>
          <w:sz w:val="28"/>
          <w:szCs w:val="28"/>
          <w:lang w:eastAsia="ru-RU"/>
        </w:rPr>
        <w:pict>
          <v:shape id="_x0000_s1127" type="#_x0000_t32" style="position:absolute;left:0;text-align:left;margin-left:45.45pt;margin-top:6.25pt;width:0;height:158.25pt;z-index:48" o:connectortype="straight"/>
        </w:pict>
      </w:r>
      <w:r>
        <w:rPr>
          <w:rFonts w:ascii="Times New Roman" w:hAnsi="Times New Roman"/>
          <w:noProof/>
          <w:sz w:val="28"/>
          <w:szCs w:val="28"/>
          <w:lang w:eastAsia="ru-RU"/>
        </w:rPr>
        <w:pict>
          <v:shape id="_x0000_s1126" type="#_x0000_t32" style="position:absolute;left:0;text-align:left;margin-left:346.95pt;margin-top:6.25pt;width:11.25pt;height:0;flip:x;z-index:47" o:connectortype="straight"/>
        </w:pict>
      </w:r>
      <w:r>
        <w:rPr>
          <w:rFonts w:ascii="Times New Roman" w:hAnsi="Times New Roman"/>
          <w:noProof/>
          <w:sz w:val="28"/>
          <w:szCs w:val="28"/>
          <w:lang w:eastAsia="ru-RU"/>
        </w:rPr>
        <w:pict>
          <v:shape id="_x0000_s1125" type="#_x0000_t32" style="position:absolute;left:0;text-align:left;margin-left:189.45pt;margin-top:6.25pt;width:13.5pt;height:0;flip:x;z-index:46" o:connectortype="straight"/>
        </w:pict>
      </w:r>
      <w:r>
        <w:rPr>
          <w:rFonts w:ascii="Times New Roman" w:hAnsi="Times New Roman"/>
          <w:noProof/>
          <w:sz w:val="28"/>
          <w:szCs w:val="28"/>
          <w:lang w:eastAsia="ru-RU"/>
        </w:rPr>
        <w:pict>
          <v:shape id="_x0000_s1124" type="#_x0000_t32" style="position:absolute;left:0;text-align:left;margin-left:45.45pt;margin-top:6.25pt;width:12pt;height:0;flip:x;z-index:45" o:connectortype="straight"/>
        </w:pict>
      </w:r>
    </w:p>
    <w:p w:rsidR="006838DD" w:rsidRDefault="006838DD"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p>
    <w:p w:rsidR="006838DD" w:rsidRDefault="006838DD"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p>
    <w:p w:rsidR="006838DD" w:rsidRDefault="004A576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Pr>
          <w:rFonts w:ascii="Times New Roman" w:hAnsi="Times New Roman"/>
          <w:noProof/>
          <w:sz w:val="28"/>
          <w:szCs w:val="28"/>
          <w:lang w:eastAsia="ru-RU"/>
        </w:rPr>
        <w:pict>
          <v:shape id="_x0000_s1118" type="#_x0000_t202" style="position:absolute;left:0;text-align:left;margin-left:57.45pt;margin-top:6.7pt;width:96pt;height:66pt;z-index:39">
            <v:textbox>
              <w:txbxContent>
                <w:p w:rsidR="006913CE" w:rsidRPr="00E04A41" w:rsidRDefault="006913CE" w:rsidP="00ED25E1">
                  <w:pPr>
                    <w:jc w:val="center"/>
                    <w:rPr>
                      <w:rFonts w:ascii="Times New Roman" w:hAnsi="Times New Roman"/>
                      <w:lang w:val="uk-UA"/>
                    </w:rPr>
                  </w:pPr>
                  <w:r w:rsidRPr="00E04A41">
                    <w:rPr>
                      <w:rFonts w:ascii="Times New Roman" w:hAnsi="Times New Roman"/>
                      <w:lang w:val="uk-UA"/>
                    </w:rPr>
                    <w:t>Мотивація до еколого-валеологічної діяльності</w:t>
                  </w:r>
                </w:p>
              </w:txbxContent>
            </v:textbox>
          </v:shape>
        </w:pict>
      </w:r>
      <w:r>
        <w:rPr>
          <w:rFonts w:ascii="Times New Roman" w:hAnsi="Times New Roman"/>
          <w:noProof/>
          <w:sz w:val="28"/>
          <w:szCs w:val="28"/>
          <w:lang w:eastAsia="ru-RU"/>
        </w:rPr>
        <w:pict>
          <v:shape id="_x0000_s1122" type="#_x0000_t202" style="position:absolute;left:0;text-align:left;margin-left:358.2pt;margin-top:6.7pt;width:109.5pt;height:25.5pt;z-index:43">
            <v:textbox>
              <w:txbxContent>
                <w:p w:rsidR="006913CE" w:rsidRPr="00ED25E1" w:rsidRDefault="006913CE" w:rsidP="00ED25E1">
                  <w:pPr>
                    <w:jc w:val="center"/>
                    <w:rPr>
                      <w:rFonts w:ascii="Times New Roman" w:hAnsi="Times New Roman"/>
                      <w:lang w:val="uk-UA"/>
                    </w:rPr>
                  </w:pPr>
                  <w:r>
                    <w:rPr>
                      <w:rFonts w:ascii="Times New Roman" w:hAnsi="Times New Roman"/>
                      <w:lang w:val="uk-UA"/>
                    </w:rPr>
                    <w:t>С</w:t>
                  </w:r>
                  <w:r w:rsidRPr="00ED25E1">
                    <w:rPr>
                      <w:rFonts w:ascii="Times New Roman" w:hAnsi="Times New Roman"/>
                      <w:lang w:val="uk-UA"/>
                    </w:rPr>
                    <w:t>амоаналіз</w:t>
                  </w:r>
                </w:p>
              </w:txbxContent>
            </v:textbox>
          </v:shape>
        </w:pict>
      </w:r>
      <w:r>
        <w:rPr>
          <w:rFonts w:ascii="Times New Roman" w:hAnsi="Times New Roman"/>
          <w:noProof/>
          <w:sz w:val="28"/>
          <w:szCs w:val="28"/>
          <w:lang w:eastAsia="ru-RU"/>
        </w:rPr>
        <w:pict>
          <v:shape id="_x0000_s1120" type="#_x0000_t202" style="position:absolute;left:0;text-align:left;margin-left:202.95pt;margin-top:6.7pt;width:110.25pt;height:36pt;z-index:41">
            <v:textbox>
              <w:txbxContent>
                <w:p w:rsidR="006913CE" w:rsidRPr="00ED25E1" w:rsidRDefault="006913CE" w:rsidP="00ED25E1">
                  <w:pPr>
                    <w:jc w:val="center"/>
                    <w:rPr>
                      <w:rFonts w:ascii="Times New Roman" w:hAnsi="Times New Roman"/>
                      <w:lang w:val="uk-UA"/>
                    </w:rPr>
                  </w:pPr>
                  <w:r w:rsidRPr="00ED25E1">
                    <w:rPr>
                      <w:rFonts w:ascii="Times New Roman" w:hAnsi="Times New Roman"/>
                      <w:lang w:val="uk-UA"/>
                    </w:rPr>
                    <w:t>Еколого-валеологічні знання</w:t>
                  </w:r>
                </w:p>
              </w:txbxContent>
            </v:textbox>
          </v:shape>
        </w:pict>
      </w:r>
    </w:p>
    <w:p w:rsidR="006838DD" w:rsidRDefault="004A576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Pr>
          <w:rFonts w:ascii="Times New Roman" w:hAnsi="Times New Roman"/>
          <w:noProof/>
          <w:sz w:val="28"/>
          <w:szCs w:val="28"/>
          <w:lang w:eastAsia="ru-RU"/>
        </w:rPr>
        <w:pict>
          <v:shape id="_x0000_s1134" type="#_x0000_t32" style="position:absolute;left:0;text-align:left;margin-left:346.95pt;margin-top:5.6pt;width:11.25pt;height:.75pt;z-index:55" o:connectortype="straight">
            <v:stroke endarrow="block"/>
          </v:shape>
        </w:pict>
      </w:r>
      <w:r>
        <w:rPr>
          <w:rFonts w:ascii="Times New Roman" w:hAnsi="Times New Roman"/>
          <w:noProof/>
          <w:sz w:val="28"/>
          <w:szCs w:val="28"/>
          <w:lang w:eastAsia="ru-RU"/>
        </w:rPr>
        <w:pict>
          <v:shape id="_x0000_s1132" type="#_x0000_t32" style="position:absolute;left:0;text-align:left;margin-left:189.45pt;margin-top:12.35pt;width:13.5pt;height:0;z-index:53" o:connectortype="straight">
            <v:stroke endarrow="block"/>
          </v:shape>
        </w:pict>
      </w:r>
    </w:p>
    <w:p w:rsidR="006838DD" w:rsidRDefault="004A576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Pr>
          <w:rFonts w:ascii="Times New Roman" w:hAnsi="Times New Roman"/>
          <w:noProof/>
          <w:sz w:val="28"/>
          <w:szCs w:val="28"/>
          <w:lang w:eastAsia="ru-RU"/>
        </w:rPr>
        <w:pict>
          <v:shape id="_x0000_s1130" type="#_x0000_t32" style="position:absolute;left:0;text-align:left;margin-left:45.45pt;margin-top:6pt;width:12pt;height:.75pt;z-index:51" o:connectortype="straight">
            <v:stroke endarrow="block"/>
          </v:shape>
        </w:pict>
      </w:r>
    </w:p>
    <w:p w:rsidR="006838DD" w:rsidRDefault="004A576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Pr>
          <w:rFonts w:ascii="Times New Roman" w:hAnsi="Times New Roman"/>
          <w:noProof/>
          <w:sz w:val="28"/>
          <w:szCs w:val="28"/>
          <w:lang w:eastAsia="ru-RU"/>
        </w:rPr>
        <w:pict>
          <v:shape id="_x0000_s1135" type="#_x0000_t32" style="position:absolute;left:0;text-align:left;margin-left:346.95pt;margin-top:13.9pt;width:11.25pt;height:0;z-index:56" o:connectortype="straight">
            <v:stroke endarrow="block"/>
          </v:shape>
        </w:pict>
      </w:r>
      <w:r>
        <w:rPr>
          <w:rFonts w:ascii="Times New Roman" w:hAnsi="Times New Roman"/>
          <w:noProof/>
          <w:sz w:val="28"/>
          <w:szCs w:val="28"/>
          <w:lang w:eastAsia="ru-RU"/>
        </w:rPr>
        <w:pict>
          <v:shape id="_x0000_s1123" type="#_x0000_t202" style="position:absolute;left:0;text-align:left;margin-left:358.2pt;margin-top:4.15pt;width:109.5pt;height:25.5pt;z-index:44">
            <v:textbox>
              <w:txbxContent>
                <w:p w:rsidR="006913CE" w:rsidRPr="00ED25E1" w:rsidRDefault="006913CE" w:rsidP="00ED25E1">
                  <w:pPr>
                    <w:jc w:val="center"/>
                    <w:rPr>
                      <w:rFonts w:ascii="Times New Roman" w:hAnsi="Times New Roman"/>
                      <w:lang w:val="uk-UA"/>
                    </w:rPr>
                  </w:pPr>
                  <w:r>
                    <w:rPr>
                      <w:rFonts w:ascii="Times New Roman" w:hAnsi="Times New Roman"/>
                      <w:lang w:val="uk-UA"/>
                    </w:rPr>
                    <w:t>С</w:t>
                  </w:r>
                  <w:r w:rsidRPr="00ED25E1">
                    <w:rPr>
                      <w:rFonts w:ascii="Times New Roman" w:hAnsi="Times New Roman"/>
                      <w:lang w:val="uk-UA"/>
                    </w:rPr>
                    <w:t>амооцінка</w:t>
                  </w:r>
                </w:p>
              </w:txbxContent>
            </v:textbox>
          </v:shape>
        </w:pict>
      </w:r>
      <w:r>
        <w:rPr>
          <w:rFonts w:ascii="Times New Roman" w:hAnsi="Times New Roman"/>
          <w:noProof/>
          <w:sz w:val="28"/>
          <w:szCs w:val="28"/>
          <w:lang w:eastAsia="ru-RU"/>
        </w:rPr>
        <w:pict>
          <v:shape id="_x0000_s1121" type="#_x0000_t202" style="position:absolute;left:0;text-align:left;margin-left:202.95pt;margin-top:4.15pt;width:110.25pt;height:38.25pt;z-index:42">
            <v:textbox>
              <w:txbxContent>
                <w:p w:rsidR="006913CE" w:rsidRPr="00ED25E1" w:rsidRDefault="006913CE" w:rsidP="00ED25E1">
                  <w:pPr>
                    <w:jc w:val="center"/>
                    <w:rPr>
                      <w:rFonts w:ascii="Times New Roman" w:hAnsi="Times New Roman"/>
                      <w:lang w:val="uk-UA"/>
                    </w:rPr>
                  </w:pPr>
                  <w:r w:rsidRPr="00ED25E1">
                    <w:rPr>
                      <w:rFonts w:ascii="Times New Roman" w:hAnsi="Times New Roman"/>
                      <w:lang w:val="uk-UA"/>
                    </w:rPr>
                    <w:t>Еколого-валеологічні вміння</w:t>
                  </w:r>
                </w:p>
              </w:txbxContent>
            </v:textbox>
          </v:shape>
        </w:pict>
      </w:r>
    </w:p>
    <w:p w:rsidR="006838DD" w:rsidRDefault="004A576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Pr>
          <w:rFonts w:ascii="Times New Roman" w:hAnsi="Times New Roman"/>
          <w:noProof/>
          <w:sz w:val="28"/>
          <w:szCs w:val="28"/>
          <w:lang w:eastAsia="ru-RU"/>
        </w:rPr>
        <w:pict>
          <v:shape id="_x0000_s1133" type="#_x0000_t32" style="position:absolute;left:0;text-align:left;margin-left:189.45pt;margin-top:8.3pt;width:13.5pt;height:0;z-index:54" o:connectortype="straight">
            <v:stroke endarrow="block"/>
          </v:shape>
        </w:pict>
      </w:r>
    </w:p>
    <w:p w:rsidR="00ED25E1" w:rsidRDefault="004A576C" w:rsidP="00ED25E1">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8"/>
          <w:szCs w:val="28"/>
          <w:lang w:val="uk-UA" w:eastAsia="ru-RU"/>
        </w:rPr>
      </w:pPr>
      <w:r>
        <w:rPr>
          <w:rFonts w:ascii="Times New Roman" w:hAnsi="Times New Roman"/>
          <w:noProof/>
          <w:sz w:val="28"/>
          <w:szCs w:val="28"/>
          <w:lang w:eastAsia="ru-RU"/>
        </w:rPr>
        <w:pict>
          <v:shape id="_x0000_s1119" type="#_x0000_t202" style="position:absolute;left:0;text-align:left;margin-left:57.45pt;margin-top:4.95pt;width:96pt;height:60.75pt;z-index:40">
            <v:textbox>
              <w:txbxContent>
                <w:p w:rsidR="006913CE" w:rsidRPr="00ED25E1" w:rsidRDefault="006913CE" w:rsidP="00ED25E1">
                  <w:pPr>
                    <w:jc w:val="center"/>
                    <w:rPr>
                      <w:rFonts w:ascii="Times New Roman" w:hAnsi="Times New Roman"/>
                      <w:lang w:val="uk-UA"/>
                    </w:rPr>
                  </w:pPr>
                  <w:r>
                    <w:rPr>
                      <w:rFonts w:ascii="Times New Roman" w:hAnsi="Times New Roman"/>
                      <w:lang w:val="uk-UA"/>
                    </w:rPr>
                    <w:t>Ц</w:t>
                  </w:r>
                  <w:r w:rsidRPr="00ED25E1">
                    <w:rPr>
                      <w:rFonts w:ascii="Times New Roman" w:hAnsi="Times New Roman"/>
                      <w:lang w:val="uk-UA"/>
                    </w:rPr>
                    <w:t>іннісне ставлення до природи та здоров</w:t>
                  </w:r>
                  <w:r w:rsidRPr="00ED25E1">
                    <w:rPr>
                      <w:rFonts w:ascii="Times New Roman" w:hAnsi="Times New Roman"/>
                    </w:rPr>
                    <w:t>’</w:t>
                  </w:r>
                  <w:r w:rsidRPr="00ED25E1">
                    <w:rPr>
                      <w:rFonts w:ascii="Times New Roman" w:hAnsi="Times New Roman"/>
                      <w:lang w:val="uk-UA"/>
                    </w:rPr>
                    <w:t>я</w:t>
                  </w:r>
                </w:p>
              </w:txbxContent>
            </v:textbox>
          </v:shape>
        </w:pict>
      </w:r>
    </w:p>
    <w:p w:rsidR="00ED25E1" w:rsidRDefault="00ED25E1" w:rsidP="00ED25E1">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8"/>
          <w:szCs w:val="28"/>
          <w:lang w:val="uk-UA" w:eastAsia="ru-RU"/>
        </w:rPr>
      </w:pPr>
    </w:p>
    <w:p w:rsidR="00ED25E1" w:rsidRDefault="004A576C" w:rsidP="00ED25E1">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8"/>
          <w:szCs w:val="28"/>
          <w:lang w:val="uk-UA" w:eastAsia="ru-RU"/>
        </w:rPr>
      </w:pPr>
      <w:r>
        <w:rPr>
          <w:rFonts w:ascii="Times New Roman" w:hAnsi="Times New Roman"/>
          <w:noProof/>
          <w:sz w:val="28"/>
          <w:szCs w:val="28"/>
          <w:lang w:eastAsia="ru-RU"/>
        </w:rPr>
        <w:pict>
          <v:shape id="_x0000_s1131" type="#_x0000_t32" style="position:absolute;left:0;text-align:left;margin-left:45.45pt;margin-top:3.5pt;width:12pt;height:0;z-index:52" o:connectortype="straight">
            <v:stroke endarrow="block"/>
          </v:shape>
        </w:pict>
      </w:r>
    </w:p>
    <w:p w:rsidR="00ED25E1" w:rsidRDefault="00ED25E1" w:rsidP="00ED25E1">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8"/>
          <w:szCs w:val="28"/>
          <w:lang w:val="uk-UA" w:eastAsia="ru-RU"/>
        </w:rPr>
      </w:pPr>
    </w:p>
    <w:p w:rsidR="00E04A41" w:rsidRDefault="00E04A41" w:rsidP="00ED25E1">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8"/>
          <w:szCs w:val="28"/>
          <w:lang w:val="uk-UA" w:eastAsia="ru-RU"/>
        </w:rPr>
      </w:pPr>
    </w:p>
    <w:p w:rsidR="003935E0" w:rsidRDefault="003935E0" w:rsidP="00ED25E1">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8"/>
          <w:szCs w:val="28"/>
          <w:lang w:val="uk-UA" w:eastAsia="ru-RU"/>
        </w:rPr>
      </w:pPr>
    </w:p>
    <w:p w:rsidR="006838DD" w:rsidRDefault="00ED25E1" w:rsidP="00ED25E1">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8"/>
          <w:szCs w:val="28"/>
          <w:lang w:val="uk-UA" w:eastAsia="ru-RU"/>
        </w:rPr>
      </w:pPr>
      <w:r>
        <w:rPr>
          <w:rFonts w:ascii="Times New Roman" w:hAnsi="Times New Roman"/>
          <w:sz w:val="28"/>
          <w:szCs w:val="28"/>
          <w:lang w:val="uk-UA" w:eastAsia="ru-RU"/>
        </w:rPr>
        <w:t>Рис.</w:t>
      </w:r>
      <w:r w:rsidR="007E3100">
        <w:rPr>
          <w:rFonts w:ascii="Times New Roman" w:hAnsi="Times New Roman"/>
          <w:sz w:val="28"/>
          <w:szCs w:val="28"/>
          <w:lang w:val="uk-UA" w:eastAsia="ru-RU"/>
        </w:rPr>
        <w:t xml:space="preserve"> 1. </w:t>
      </w:r>
      <w:r>
        <w:rPr>
          <w:rFonts w:ascii="Times New Roman" w:hAnsi="Times New Roman"/>
          <w:sz w:val="28"/>
          <w:szCs w:val="28"/>
          <w:lang w:val="uk-UA" w:eastAsia="ru-RU"/>
        </w:rPr>
        <w:t>Складові еколого-валеологічної компетентності</w:t>
      </w:r>
    </w:p>
    <w:p w:rsidR="006838DD" w:rsidRDefault="006838DD"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p>
    <w:p w:rsidR="0082771C" w:rsidRPr="00E65C6E"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 xml:space="preserve">Так, </w:t>
      </w:r>
      <w:r w:rsidRPr="00E65C6E">
        <w:rPr>
          <w:rFonts w:ascii="Times New Roman" w:hAnsi="Times New Roman"/>
          <w:i/>
          <w:sz w:val="28"/>
          <w:szCs w:val="28"/>
          <w:lang w:val="uk-UA" w:eastAsia="ru-RU"/>
        </w:rPr>
        <w:t>мотиваційно-ціннісний</w:t>
      </w:r>
      <w:r w:rsidRPr="00E65C6E">
        <w:rPr>
          <w:rFonts w:ascii="Times New Roman" w:hAnsi="Times New Roman"/>
          <w:sz w:val="28"/>
          <w:szCs w:val="28"/>
          <w:lang w:val="uk-UA" w:eastAsia="ru-RU"/>
        </w:rPr>
        <w:t xml:space="preserve"> компонент є одним з центральних у структурі професійної підготовки майбутнього вчителя до організації еколого-валеологічної діяльності. Тільки адекватна цілям педагогічно </w:t>
      </w:r>
      <w:r w:rsidRPr="00E65C6E">
        <w:rPr>
          <w:rFonts w:ascii="Times New Roman" w:hAnsi="Times New Roman"/>
          <w:sz w:val="28"/>
          <w:szCs w:val="28"/>
          <w:lang w:val="uk-UA" w:eastAsia="ru-RU"/>
        </w:rPr>
        <w:lastRenderedPageBreak/>
        <w:t>організованої діяльності мотивація забезпечує найбільш повне здійснення професійної діяльності та саморозкриття особистості майбутнього педагога. Даний компонент є стрижнем біля якого конструюються головні якості особистості майбутнього вчителя як організатора еколого-валеологічної діяльності. Мотиваційно-ціннісний компонент виконує регулятивну функцію у процесі підготовки майбутнього вчителя природничих дисциплін до даного виду професійної діяльності.</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E65C6E">
        <w:rPr>
          <w:rFonts w:ascii="Times New Roman" w:hAnsi="Times New Roman"/>
          <w:sz w:val="28"/>
          <w:szCs w:val="28"/>
          <w:lang w:val="uk-UA" w:eastAsia="ru-RU"/>
        </w:rPr>
        <w:t>Мотиваційно-ціннісний компонент містить: стійку професійно-педагогічну спрямованість, інтерес до своєї професії, о</w:t>
      </w:r>
      <w:r w:rsidRPr="0043599D">
        <w:rPr>
          <w:rFonts w:ascii="Times New Roman" w:hAnsi="Times New Roman"/>
          <w:sz w:val="28"/>
          <w:szCs w:val="28"/>
          <w:lang w:val="uk-UA" w:eastAsia="ru-RU"/>
        </w:rPr>
        <w:t>рієнтацію на досягнення високих результатів у майбутній професійній діяльності, цінність самореалізації, здатність проявити творчу індивідуальність у майбутній професійній діяльності. Він пов’язаний з усвідомленням ціннісних аспектів педагогічної діяльності, значущості професійного розвитку та саморозвитку, зі ставленням до процесу постійного вдосконалення професійних навичок, а також зі спрямованістю особистості педагога, управлінням професійним розвитком, самостійністю та бажанням удосконалювати професійну діяльність на основі реалізації позитивних змін</w:t>
      </w:r>
      <w:r w:rsidR="008639C1" w:rsidRPr="008639C1">
        <w:rPr>
          <w:rFonts w:ascii="Times New Roman" w:hAnsi="Times New Roman"/>
          <w:sz w:val="28"/>
          <w:szCs w:val="28"/>
          <w:lang w:val="uk-UA" w:eastAsia="ru-RU"/>
        </w:rPr>
        <w:t xml:space="preserve"> [27]</w:t>
      </w:r>
      <w:r w:rsidRPr="0043599D">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Педагог повинен прагнути до підвищення своєї кваліфікації, удосконалювати свою педагогічну майстерність. Це можливо за умов особистісного зростання, виявлення ініціативи, без чого будь-яка людина не може переосмислити стереотипи власного досвіду, засвоїти нові ідеї, підходи до професійної діяльності. Ініціатива вчителя визначається певними мотивами, зацікавленістю, орієнтацією на ті чи інші цінності.</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Позитивна мотивація еколого-валеологічної діяльності – один з важливих аспектів мотиваційно-ціннісного компонента еколого-валеологічної компетентності майбутнього вчителя. </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Потреби людини спонукають її ставити перед собою конкретні цілі, без яких діяльність не може бути свідомою, та визначають її результативність. Досягання цих цілей стає мотивом для подальшої діяльності й постановки нових цілей. Сукупність стійких мотивів називається вченими як стійка мотивація. Мотиви стимулюють, надають сенсу конкретній діяльності особистості. Під цим впливом формуються творчі, пошукові, вольові прояви особистості.</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43599D">
        <w:rPr>
          <w:rFonts w:ascii="Times New Roman" w:hAnsi="Times New Roman"/>
          <w:sz w:val="28"/>
          <w:szCs w:val="28"/>
          <w:lang w:val="uk-UA" w:eastAsia="ru-RU"/>
        </w:rPr>
        <w:t xml:space="preserve">Розрізняють мотиви зовнішні та внутрішні. Зовнішні мотиви навчальної діяльності обумовлюються вимогами, які ставляться студентам суспільством, викладачами, умовами, в яких протікає навчання, наприклад, наявність розвиненої матеріальної бази, </w:t>
      </w:r>
      <w:r>
        <w:rPr>
          <w:rFonts w:ascii="Times New Roman" w:hAnsi="Times New Roman"/>
          <w:sz w:val="28"/>
          <w:szCs w:val="28"/>
          <w:lang w:val="uk-UA" w:eastAsia="ru-RU"/>
        </w:rPr>
        <w:t>мережі</w:t>
      </w:r>
      <w:r w:rsidRPr="0043599D">
        <w:rPr>
          <w:rFonts w:ascii="Times New Roman" w:hAnsi="Times New Roman"/>
          <w:sz w:val="28"/>
          <w:szCs w:val="28"/>
          <w:lang w:val="uk-UA" w:eastAsia="ru-RU"/>
        </w:rPr>
        <w:t xml:space="preserve"> Інтернет. Внутрішні мотиви визначаються потребами самого студента, його інтересами, переконаннями, уявленнями про своє майбутнє.</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Якщо існують потреби, стимули для еколого-валеологічної діяльності, мотиви виникають в повному обсязі. У зв’язку з цим з’являється необхідність у формуванні у студентів інтересу до еколого-валеологічних проблем, системи позитивних потреб збереження навколишнього середовища як природної основи здоров’я і на їх основі мотивів до формування еколого-</w:t>
      </w:r>
      <w:r w:rsidRPr="0043599D">
        <w:rPr>
          <w:rFonts w:ascii="Times New Roman" w:hAnsi="Times New Roman"/>
          <w:sz w:val="28"/>
          <w:szCs w:val="28"/>
          <w:lang w:val="uk-UA" w:eastAsia="ru-RU"/>
        </w:rPr>
        <w:lastRenderedPageBreak/>
        <w:t>валеологічної компетентності майбутнього вчителя та його самовдосконалення.</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Мотивами еколого-валеологічної діяльності можна вважати мотиви соціального характеру, які стосуються суспільства в цілому. До цього можна віднести формування еколого-валеологічної свідомості в учнів, їхніх батьків, інших учителів, також робити реальний внесок у поліпшення навколишнього середовища та збереження здоров’я. Необхідність володіти собою, долати труднощі – це мотиви особистісного розвитку, а також мотиви еколого-валеологічні. Це відповідність здібностей учителя змісту еколого-валеологічної діяльності, можливість реально впливати на організацію еколого-валеологічної діяльності школи.</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У структурі мотиваційно-ціннісного компонента важливим також є засвоєння майбутнім учителем еколого-валеологічних цінностей.Цінності сприяють усвідомленню сенсу життя. Вони дозволяють  людині самостверджуватися як творчій особистості.</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Особливого значення для майбутнього вчителя набувають професійно-ціннісні орієнтації, які забезпечують усвідомлену потребу оволодіння основами майбутньої професійної діяльності і поведінки. Під еколого-валеологічними цінностями розуміють особливості, які дозволяють вчителю задовольняти свої матеріальні, духовні і суспільні потреби. Ці цінності спрямовані на досягнення суспільно-значущих цілей збереження здоров’я людини та середовища їх існування.</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Цінності самодостатнього типу знаходять своє вираження в цілях еколого-валеологічної діяльності, пов’язаних із розвитком особистості вчителя в процесі екологічної діяльності в при</w:t>
      </w:r>
      <w:r>
        <w:rPr>
          <w:rFonts w:ascii="Times New Roman" w:hAnsi="Times New Roman"/>
          <w:sz w:val="28"/>
          <w:szCs w:val="28"/>
          <w:lang w:val="uk-UA" w:eastAsia="ru-RU"/>
        </w:rPr>
        <w:t>роді, самооздоровленням, розвитком</w:t>
      </w:r>
      <w:r w:rsidRPr="0043599D">
        <w:rPr>
          <w:rFonts w:ascii="Times New Roman" w:hAnsi="Times New Roman"/>
          <w:sz w:val="28"/>
          <w:szCs w:val="28"/>
          <w:lang w:val="uk-UA" w:eastAsia="ru-RU"/>
        </w:rPr>
        <w:t xml:space="preserve"> еколого-валеологічної свідомості вчителів та учнів. Цінності інструментального типу передбачають оволодіння теорією та технологією  еколого-валеологічної діяльності, які складають основу професійної підготовки вчителя.</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Зміст цінностей еколого-валеологічної діяльності дає суспільну значущість та престиж еколого-валеологічної діяльності, захоплення нею, визнання та підтримк</w:t>
      </w:r>
      <w:r>
        <w:rPr>
          <w:rFonts w:ascii="Times New Roman" w:hAnsi="Times New Roman"/>
          <w:sz w:val="28"/>
          <w:szCs w:val="28"/>
          <w:lang w:val="uk-UA" w:eastAsia="ru-RU"/>
        </w:rPr>
        <w:t>у</w:t>
      </w:r>
      <w:r w:rsidRPr="0043599D">
        <w:rPr>
          <w:rFonts w:ascii="Times New Roman" w:hAnsi="Times New Roman"/>
          <w:sz w:val="28"/>
          <w:szCs w:val="28"/>
          <w:lang w:val="uk-UA" w:eastAsia="ru-RU"/>
        </w:rPr>
        <w:t xml:space="preserve"> її колективом, можливість займатися природоохоронною роботою, створювати здоров’язбережувальне освітнє середовище в школі</w:t>
      </w:r>
      <w:r>
        <w:rPr>
          <w:rFonts w:ascii="Times New Roman" w:hAnsi="Times New Roman"/>
          <w:sz w:val="28"/>
          <w:szCs w:val="28"/>
          <w:lang w:val="uk-UA" w:eastAsia="ru-RU"/>
        </w:rPr>
        <w:t>, можливо</w:t>
      </w:r>
      <w:r w:rsidRPr="0043599D">
        <w:rPr>
          <w:rFonts w:ascii="Times New Roman" w:hAnsi="Times New Roman"/>
          <w:sz w:val="28"/>
          <w:szCs w:val="28"/>
          <w:lang w:val="uk-UA" w:eastAsia="ru-RU"/>
        </w:rPr>
        <w:t>сть самоствердження та професійного зростання</w:t>
      </w:r>
      <w:r w:rsidR="00283F6D" w:rsidRPr="00283F6D">
        <w:rPr>
          <w:rFonts w:ascii="Times New Roman" w:hAnsi="Times New Roman"/>
          <w:sz w:val="28"/>
          <w:szCs w:val="28"/>
          <w:lang w:val="uk-UA" w:eastAsia="ru-RU"/>
        </w:rPr>
        <w:t xml:space="preserve"> [1]</w:t>
      </w:r>
      <w:r w:rsidRPr="0043599D">
        <w:rPr>
          <w:rFonts w:ascii="Times New Roman" w:hAnsi="Times New Roman"/>
          <w:sz w:val="28"/>
          <w:szCs w:val="28"/>
          <w:lang w:val="uk-UA" w:eastAsia="ru-RU"/>
        </w:rPr>
        <w:t xml:space="preserve">. </w:t>
      </w:r>
    </w:p>
    <w:p w:rsidR="0082771C"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i/>
          <w:sz w:val="28"/>
          <w:szCs w:val="28"/>
          <w:lang w:val="uk-UA" w:eastAsia="ru-RU"/>
        </w:rPr>
        <w:t>Процесуальний компонент</w:t>
      </w:r>
      <w:r w:rsidRPr="0043599D">
        <w:rPr>
          <w:rFonts w:ascii="Times New Roman" w:hAnsi="Times New Roman"/>
          <w:sz w:val="28"/>
          <w:szCs w:val="28"/>
          <w:lang w:val="uk-UA" w:eastAsia="ru-RU"/>
        </w:rPr>
        <w:t xml:space="preserve"> відображає особливості організації процесу формування еколого-валеологічної компетентності майбутнього вчителя, форми, методи та засоби навчання, які </w:t>
      </w:r>
      <w:r>
        <w:rPr>
          <w:rFonts w:ascii="Times New Roman" w:hAnsi="Times New Roman"/>
          <w:sz w:val="28"/>
          <w:szCs w:val="28"/>
          <w:lang w:val="uk-UA" w:eastAsia="ru-RU"/>
        </w:rPr>
        <w:t>для цього</w:t>
      </w:r>
      <w:r w:rsidRPr="0043599D">
        <w:rPr>
          <w:rFonts w:ascii="Times New Roman" w:hAnsi="Times New Roman"/>
          <w:sz w:val="28"/>
          <w:szCs w:val="28"/>
          <w:lang w:val="uk-UA" w:eastAsia="ru-RU"/>
        </w:rPr>
        <w:t xml:space="preserve"> використовуються. Ця діяльність </w:t>
      </w:r>
      <w:r>
        <w:rPr>
          <w:rFonts w:ascii="Times New Roman" w:hAnsi="Times New Roman"/>
          <w:sz w:val="28"/>
          <w:szCs w:val="28"/>
          <w:lang w:val="uk-UA" w:eastAsia="ru-RU"/>
        </w:rPr>
        <w:t>у</w:t>
      </w:r>
      <w:r w:rsidRPr="0043599D">
        <w:rPr>
          <w:rFonts w:ascii="Times New Roman" w:hAnsi="Times New Roman"/>
          <w:sz w:val="28"/>
          <w:szCs w:val="28"/>
          <w:lang w:val="uk-UA" w:eastAsia="ru-RU"/>
        </w:rPr>
        <w:t xml:space="preserve"> педагогічному вищому навчальному закладі є показовою та слугує зразком студентам для подальшого здійснення еколого-валеологічної діяльності в якості майбутніх учителів природничих дисциплін у школі. Вивчення екологічних та валеологічних дисциплін одночасно сприяє формуванню екологічних та валеологічних умінь як необхідних компонентів еколого-валеологічної компетентності. Результативний компонент виявляє </w:t>
      </w:r>
      <w:r w:rsidRPr="0043599D">
        <w:rPr>
          <w:rFonts w:ascii="Times New Roman" w:hAnsi="Times New Roman"/>
          <w:sz w:val="28"/>
          <w:szCs w:val="28"/>
          <w:lang w:val="uk-UA" w:eastAsia="ru-RU"/>
        </w:rPr>
        <w:lastRenderedPageBreak/>
        <w:t>рівень сформованості еколого-валеологічної компетентності</w:t>
      </w:r>
      <w:r w:rsidR="003060A2">
        <w:rPr>
          <w:rFonts w:ascii="Times New Roman" w:hAnsi="Times New Roman"/>
          <w:sz w:val="28"/>
          <w:szCs w:val="28"/>
          <w:lang w:val="uk-UA" w:eastAsia="ru-RU"/>
        </w:rPr>
        <w:t xml:space="preserve"> вчителів</w:t>
      </w:r>
      <w:r w:rsidRPr="0043599D">
        <w:rPr>
          <w:rFonts w:ascii="Times New Roman" w:hAnsi="Times New Roman"/>
          <w:sz w:val="28"/>
          <w:szCs w:val="28"/>
          <w:lang w:val="uk-UA" w:eastAsia="ru-RU"/>
        </w:rPr>
        <w:t>, їхньої готовності до педагогічної діяльності</w:t>
      </w:r>
      <w:r>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Ефективність професійної праці вчителя </w:t>
      </w:r>
      <w:r w:rsidR="003060A2">
        <w:rPr>
          <w:rFonts w:ascii="Times New Roman" w:hAnsi="Times New Roman"/>
          <w:sz w:val="28"/>
          <w:szCs w:val="28"/>
          <w:lang w:val="uk-UA" w:eastAsia="ru-RU"/>
        </w:rPr>
        <w:t>й</w:t>
      </w:r>
      <w:r w:rsidRPr="0043599D">
        <w:rPr>
          <w:rFonts w:ascii="Times New Roman" w:hAnsi="Times New Roman"/>
          <w:sz w:val="28"/>
          <w:szCs w:val="28"/>
          <w:lang w:val="uk-UA" w:eastAsia="ru-RU"/>
        </w:rPr>
        <w:t xml:space="preserve"> еколого-валеологічної діяльності як її складника забезпечується, передусім, рівнем засвоєння професійних знань. Це дає можливість педагогу орієнтуватися у соціально-педагогічних ситуаціях, що постійно змінюються, допомагає швидко та правильно розв’язувати педагогічні завдання</w:t>
      </w:r>
      <w:r w:rsidR="008639C1" w:rsidRPr="008639C1">
        <w:rPr>
          <w:rFonts w:ascii="Times New Roman" w:hAnsi="Times New Roman"/>
          <w:sz w:val="28"/>
          <w:szCs w:val="28"/>
          <w:lang w:val="uk-UA" w:eastAsia="ru-RU"/>
        </w:rPr>
        <w:t xml:space="preserve"> [</w:t>
      </w:r>
      <w:r w:rsidR="00283F6D" w:rsidRPr="00283F6D">
        <w:rPr>
          <w:rFonts w:ascii="Times New Roman" w:hAnsi="Times New Roman"/>
          <w:sz w:val="28"/>
          <w:szCs w:val="28"/>
          <w:lang w:val="uk-UA" w:eastAsia="ru-RU"/>
        </w:rPr>
        <w:t xml:space="preserve">6; </w:t>
      </w:r>
      <w:r w:rsidR="008639C1" w:rsidRPr="008639C1">
        <w:rPr>
          <w:rFonts w:ascii="Times New Roman" w:hAnsi="Times New Roman"/>
          <w:sz w:val="28"/>
          <w:szCs w:val="28"/>
          <w:lang w:val="uk-UA" w:eastAsia="ru-RU"/>
        </w:rPr>
        <w:t>28]</w:t>
      </w:r>
      <w:r w:rsidRPr="0043599D">
        <w:rPr>
          <w:rFonts w:ascii="Times New Roman" w:hAnsi="Times New Roman"/>
          <w:sz w:val="28"/>
          <w:szCs w:val="28"/>
          <w:lang w:val="uk-UA" w:eastAsia="ru-RU"/>
        </w:rPr>
        <w:t xml:space="preserve">. </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8"/>
          <w:szCs w:val="28"/>
          <w:lang w:val="uk-UA" w:eastAsia="ru-RU"/>
        </w:rPr>
      </w:pPr>
      <w:r w:rsidRPr="0043599D">
        <w:rPr>
          <w:rFonts w:ascii="Times New Roman" w:hAnsi="Times New Roman"/>
          <w:sz w:val="28"/>
          <w:szCs w:val="28"/>
          <w:lang w:val="uk-UA" w:eastAsia="ru-RU"/>
        </w:rPr>
        <w:t>Еколого-валеологічні знання здобуваються у процесі еколого-валеологічної освіти, яка сприяє розвитку характеру особистості, її здібностей та вмінь, які необхідні для адаптації людини в умовах загострення екологічної ситуації. Еколого-валеологічна освіта є провідним чинником формування у майбутніх учителів еколого-валеологічної компетентності. Це процес оволодіння вчителем соціальним еколого-валеологічним досвідом.</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Здійснення еколого-валеологічної діяльності, безперечно, вимагає засвоєння системи узагальнених еколого-валеологічних знань, які є центральним ядром творчої основи діяльності педагога. </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До системи цих знань входять загальнонаукові, загальнокультурні, психолого-педагогічні </w:t>
      </w:r>
      <w:r>
        <w:rPr>
          <w:rFonts w:ascii="Times New Roman" w:hAnsi="Times New Roman"/>
          <w:sz w:val="28"/>
          <w:szCs w:val="28"/>
          <w:lang w:val="uk-UA" w:eastAsia="ru-RU"/>
        </w:rPr>
        <w:t>й</w:t>
      </w:r>
      <w:r w:rsidRPr="0043599D">
        <w:rPr>
          <w:rFonts w:ascii="Times New Roman" w:hAnsi="Times New Roman"/>
          <w:sz w:val="28"/>
          <w:szCs w:val="28"/>
          <w:lang w:val="uk-UA" w:eastAsia="ru-RU"/>
        </w:rPr>
        <w:t xml:space="preserve"> еколого-валеологічні знання.</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Загальнонаукові знання охоплюють значні галузі знання, але ми під ними розуміємо, в контексті нашого дослідження, саме природничо-наукові знання, які дають уявлення про біосферу, місце в ній людини та її екологічні зв’язки, поняття про біологічні механізми здоров’я людини.Загальнокультурні знання забезпечують </w:t>
      </w:r>
      <w:r>
        <w:rPr>
          <w:rFonts w:ascii="Times New Roman" w:hAnsi="Times New Roman"/>
          <w:sz w:val="28"/>
          <w:szCs w:val="28"/>
          <w:lang w:val="uk-UA" w:eastAsia="ru-RU"/>
        </w:rPr>
        <w:t>різносторонню</w:t>
      </w:r>
      <w:r w:rsidRPr="0043599D">
        <w:rPr>
          <w:rFonts w:ascii="Times New Roman" w:hAnsi="Times New Roman"/>
          <w:sz w:val="28"/>
          <w:szCs w:val="28"/>
          <w:lang w:val="uk-UA" w:eastAsia="ru-RU"/>
        </w:rPr>
        <w:t xml:space="preserve"> підготовку майбутніх учителів, усвідомлення значення загальнолюдських цінностей, духовних потреб та інтересів у сучасному світі. </w:t>
      </w:r>
      <w:r>
        <w:rPr>
          <w:rFonts w:ascii="Times New Roman" w:hAnsi="Times New Roman"/>
          <w:sz w:val="28"/>
          <w:szCs w:val="28"/>
          <w:lang w:val="uk-UA" w:eastAsia="ru-RU"/>
        </w:rPr>
        <w:t>Вони</w:t>
      </w:r>
      <w:r w:rsidRPr="0043599D">
        <w:rPr>
          <w:rFonts w:ascii="Times New Roman" w:hAnsi="Times New Roman"/>
          <w:sz w:val="28"/>
          <w:szCs w:val="28"/>
          <w:lang w:val="uk-UA" w:eastAsia="ru-RU"/>
        </w:rPr>
        <w:t xml:space="preserve"> забезпечують сформованість мотиваційно-ціннісного компонента, вироблення у кожного студента свого власного еколого-валеологічного світогляду.</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Психолого-педагогічні знання включають знання вікових особливостей учнів, їхньої мотиваційної сфери, механізмів мислення та діяльності, основ педагогічної майстерності, організаційних форм та методик проведення навчально-виховної діяльності, розуміння важливості використання у своїй роботі репродуктивного, продуктивного та творчого підходів до засвоєння знань. </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8"/>
          <w:szCs w:val="28"/>
          <w:lang w:val="uk-UA" w:eastAsia="ru-RU"/>
        </w:rPr>
      </w:pPr>
      <w:r w:rsidRPr="0043599D">
        <w:rPr>
          <w:rFonts w:ascii="Times New Roman" w:hAnsi="Times New Roman"/>
          <w:i/>
          <w:sz w:val="28"/>
          <w:szCs w:val="28"/>
          <w:lang w:val="uk-UA" w:eastAsia="ru-RU"/>
        </w:rPr>
        <w:t>Еколого-валеологічні знання</w:t>
      </w:r>
      <w:r w:rsidRPr="0043599D">
        <w:rPr>
          <w:rFonts w:ascii="Times New Roman" w:hAnsi="Times New Roman"/>
          <w:sz w:val="28"/>
          <w:szCs w:val="28"/>
          <w:lang w:val="uk-UA" w:eastAsia="ru-RU"/>
        </w:rPr>
        <w:t xml:space="preserve"> – це знання про екологобезпечну та здоров’язбережувальну взаємодію людини з навколишнім середовищем. Їх особливістю є те, що вони поєднують у собі екологічні, валеологічні, біологічні, медичні, філософські, географічні, економічні, соціологічні, юридичні, демографічні та інші знання, мають інтегрований характер. </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Ці знання становлять специфічну форму єдності наук, що вивчають складні взаємовідносини людини з навколишнім середовищем, а саме, екології та валеології. Основою формування цих знань є інтегративні процеси, які відбуваються у сучасній науці: узагальнення, ущільнення та уніфікації різних знань, зростання їх інформаційної ємності. Для еколого-валеологічних знань характерні взаємовідношення між знаннями, що їх </w:t>
      </w:r>
      <w:r w:rsidRPr="0043599D">
        <w:rPr>
          <w:rFonts w:ascii="Times New Roman" w:hAnsi="Times New Roman"/>
          <w:sz w:val="28"/>
          <w:szCs w:val="28"/>
          <w:lang w:val="uk-UA" w:eastAsia="ru-RU"/>
        </w:rPr>
        <w:lastRenderedPageBreak/>
        <w:t xml:space="preserve">утворюють: взаємодія, взаємовплив, взаємозв’язки, взаємопроникнення, взаємозбагачення. </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8"/>
          <w:szCs w:val="28"/>
          <w:lang w:val="uk-UA" w:eastAsia="ru-RU"/>
        </w:rPr>
      </w:pPr>
      <w:r w:rsidRPr="0043599D">
        <w:rPr>
          <w:rFonts w:ascii="Times New Roman" w:hAnsi="Times New Roman"/>
          <w:sz w:val="28"/>
          <w:szCs w:val="28"/>
          <w:lang w:val="uk-UA" w:eastAsia="ru-RU"/>
        </w:rPr>
        <w:t>Формування системи знань починається зі сприйняття оперативної еколого-валеологічної інформації. Від того, яка інформація відібрана залежить ефективність процесу формування еколого-валеологічних знань. На цій основі формується еколого-валеологічна переконаність – єдність необхідного і достатнього рівня інформаційності, розуміння важливості екологічної й валеологічної наук при вирішенні еколого-валеологічних проблем та прагнення до одержання нових еколого-валеологічних знань</w:t>
      </w:r>
      <w:r w:rsidR="008639C1" w:rsidRPr="008639C1">
        <w:rPr>
          <w:rFonts w:ascii="Times New Roman" w:hAnsi="Times New Roman"/>
          <w:sz w:val="28"/>
          <w:szCs w:val="28"/>
          <w:lang w:val="uk-UA" w:eastAsia="ru-RU"/>
        </w:rPr>
        <w:t xml:space="preserve"> [24]</w:t>
      </w:r>
      <w:r w:rsidRPr="0043599D">
        <w:rPr>
          <w:rFonts w:ascii="Times New Roman" w:hAnsi="Times New Roman"/>
          <w:sz w:val="28"/>
          <w:szCs w:val="28"/>
          <w:lang w:val="uk-UA" w:eastAsia="ru-RU"/>
        </w:rPr>
        <w:t xml:space="preserve">. </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Засвоєння еколого-валеологічних знань сприяє формуванню </w:t>
      </w:r>
      <w:r w:rsidRPr="0043599D">
        <w:rPr>
          <w:rFonts w:ascii="Times New Roman" w:hAnsi="Times New Roman"/>
          <w:i/>
          <w:sz w:val="28"/>
          <w:szCs w:val="28"/>
          <w:lang w:val="uk-UA" w:eastAsia="ru-RU"/>
        </w:rPr>
        <w:t>еколого-валеологічної свідомості</w:t>
      </w:r>
      <w:r w:rsidRPr="0043599D">
        <w:rPr>
          <w:rFonts w:ascii="Times New Roman" w:hAnsi="Times New Roman"/>
          <w:sz w:val="28"/>
          <w:szCs w:val="28"/>
          <w:lang w:val="uk-UA" w:eastAsia="ru-RU"/>
        </w:rPr>
        <w:t xml:space="preserve"> - глибокого осмислення всієї сукупності взаємодії людини з навколишнім середовищем. Вона включає в себе основні еколого-валеологічні категорії, поняття, спеціальні і специфічні еколого-валеологічні знання, можливість цілеспрямованого і доцільного втручання в організацію природокористування, безпечного для людини і навколишнього середовища. Ця свідомість покликана проаналізувати еколого-валеологічну ситуацію і визначити еколого-валеологічну стратегію поведінки особистості.</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Ядром еколого-валеологічної свідомості є </w:t>
      </w:r>
      <w:r w:rsidRPr="0043599D">
        <w:rPr>
          <w:rFonts w:ascii="Times New Roman" w:hAnsi="Times New Roman"/>
          <w:i/>
          <w:sz w:val="28"/>
          <w:szCs w:val="28"/>
          <w:lang w:val="uk-UA" w:eastAsia="ru-RU"/>
        </w:rPr>
        <w:t xml:space="preserve">еколого-валеологічне мислення </w:t>
      </w:r>
      <w:r w:rsidRPr="0043599D">
        <w:rPr>
          <w:rFonts w:ascii="Times New Roman" w:hAnsi="Times New Roman"/>
          <w:sz w:val="28"/>
          <w:szCs w:val="28"/>
          <w:lang w:val="uk-UA" w:eastAsia="ru-RU"/>
        </w:rPr>
        <w:t>– розумово-аналітико-синтезуюча здатність людини, яка дає їй можливість усвідомлення, розуміння, вираження в поняттях, категоріях, висновках і узагальненнях закономірних зв’язків здоров’я людини із станом середовища її існування. Саме це характеризує еколого-валеологічне мислення як інтелектуальну властивість, яка дозволяє особистості співвідносити засвоєні еколого-валеологічні поняття з реальністю і згідно з цим моделювати свою еколого-валеологічну діяльність.</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Поняття «знання», «у</w:t>
      </w:r>
      <w:r w:rsidRPr="0043599D">
        <w:rPr>
          <w:rFonts w:ascii="Times New Roman" w:hAnsi="Times New Roman"/>
          <w:sz w:val="28"/>
          <w:szCs w:val="28"/>
          <w:lang w:val="uk-UA" w:eastAsia="ru-RU"/>
        </w:rPr>
        <w:t>міння» розглядаються психологами та педагогами в різних аспектах. Педагогічна наука дає визначення поняттям знання, вміння та навички у співвідношенні з поставленими перед нею завданнями. «Педагогічна енциклопедія» оцінює уміння як підготовленість до практичних та теоретичних дій, які виконуються швидко, чітко, свідомо на основі засвоєних знань та життєвого досвіду, як можливість ефективно виконувати дії у співвідношенні з поставленими завданнями [</w:t>
      </w:r>
      <w:r w:rsidR="00A12746">
        <w:rPr>
          <w:rFonts w:ascii="Times New Roman" w:hAnsi="Times New Roman"/>
          <w:sz w:val="28"/>
          <w:szCs w:val="28"/>
          <w:lang w:val="uk-UA" w:eastAsia="ru-RU"/>
        </w:rPr>
        <w:t>50</w:t>
      </w:r>
      <w:r>
        <w:rPr>
          <w:rFonts w:ascii="Times New Roman" w:hAnsi="Times New Roman"/>
          <w:sz w:val="28"/>
          <w:szCs w:val="28"/>
          <w:lang w:val="uk-UA" w:eastAsia="ru-RU"/>
        </w:rPr>
        <w:t>]. У</w:t>
      </w:r>
      <w:r w:rsidRPr="0043599D">
        <w:rPr>
          <w:rFonts w:ascii="Times New Roman" w:hAnsi="Times New Roman"/>
          <w:sz w:val="28"/>
          <w:szCs w:val="28"/>
          <w:lang w:val="uk-UA" w:eastAsia="ru-RU"/>
        </w:rPr>
        <w:t>міння формуються шляхом вправ та дає можливість виконувати дії не тільки в з</w:t>
      </w:r>
      <w:r>
        <w:rPr>
          <w:rFonts w:ascii="Times New Roman" w:hAnsi="Times New Roman"/>
          <w:sz w:val="28"/>
          <w:szCs w:val="28"/>
          <w:lang w:val="uk-UA" w:eastAsia="ru-RU"/>
        </w:rPr>
        <w:t>вичних, але й в мінливих умовах</w:t>
      </w:r>
      <w:r w:rsidRPr="0043599D">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Аналіз визначень понять «уміння» дозволив нам вид</w:t>
      </w:r>
      <w:r>
        <w:rPr>
          <w:rFonts w:ascii="Times New Roman" w:hAnsi="Times New Roman"/>
          <w:sz w:val="28"/>
          <w:szCs w:val="28"/>
          <w:lang w:val="uk-UA" w:eastAsia="ru-RU"/>
        </w:rPr>
        <w:t>ілити</w:t>
      </w:r>
      <w:r w:rsidRPr="0043599D">
        <w:rPr>
          <w:rFonts w:ascii="Times New Roman" w:hAnsi="Times New Roman"/>
          <w:sz w:val="28"/>
          <w:szCs w:val="28"/>
          <w:lang w:val="uk-UA" w:eastAsia="ru-RU"/>
        </w:rPr>
        <w:t xml:space="preserve"> інваріативні ознаки, характерні і для еколого-валеологічних умінь, а саме: дія (взаємодія), види діяльності (розумові, практичні), які формуються на основі психолого-педагогічних, методичних та предметних знань (валеології, біології, екології, хімії та інших).</w:t>
      </w:r>
    </w:p>
    <w:p w:rsidR="000E0CD1"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Уміння – це система практичних та розумових дій (операцій), необхідних для виявлення та </w:t>
      </w:r>
      <w:r w:rsidR="000E0CD1">
        <w:rPr>
          <w:rFonts w:ascii="Times New Roman" w:hAnsi="Times New Roman"/>
          <w:sz w:val="28"/>
          <w:szCs w:val="28"/>
          <w:lang w:val="uk-UA" w:eastAsia="ru-RU"/>
        </w:rPr>
        <w:t>обробки</w:t>
      </w:r>
      <w:r w:rsidRPr="0043599D">
        <w:rPr>
          <w:rFonts w:ascii="Times New Roman" w:hAnsi="Times New Roman"/>
          <w:sz w:val="28"/>
          <w:szCs w:val="28"/>
          <w:lang w:val="uk-UA" w:eastAsia="ru-RU"/>
        </w:rPr>
        <w:t xml:space="preserve"> еколого-валеологічних знань, для зіставлення та співвідношення еколого-валеологічної інформації з діями. Без наявності знань неможливо сформувати вміння, тому як діяльність пови</w:t>
      </w:r>
      <w:r w:rsidR="000E0CD1">
        <w:rPr>
          <w:rFonts w:ascii="Times New Roman" w:hAnsi="Times New Roman"/>
          <w:sz w:val="28"/>
          <w:szCs w:val="28"/>
          <w:lang w:val="uk-UA" w:eastAsia="ru-RU"/>
        </w:rPr>
        <w:t>нна базуватися на системі знань.</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8"/>
          <w:szCs w:val="28"/>
          <w:lang w:val="uk-UA" w:eastAsia="ru-RU"/>
        </w:rPr>
      </w:pPr>
      <w:r w:rsidRPr="0043599D">
        <w:rPr>
          <w:rFonts w:ascii="Times New Roman" w:hAnsi="Times New Roman"/>
          <w:sz w:val="28"/>
          <w:szCs w:val="28"/>
          <w:lang w:val="uk-UA" w:eastAsia="ru-RU"/>
        </w:rPr>
        <w:lastRenderedPageBreak/>
        <w:t xml:space="preserve">Знання, отримані майбутніми вчителями, – це результат педагогічно направленого засвоєння понять, фактів, законів та теорій науки, в яких відображені закономірності розвитку </w:t>
      </w:r>
      <w:r>
        <w:rPr>
          <w:rFonts w:ascii="Times New Roman" w:hAnsi="Times New Roman"/>
          <w:sz w:val="28"/>
          <w:szCs w:val="28"/>
          <w:lang w:val="uk-UA" w:eastAsia="ru-RU"/>
        </w:rPr>
        <w:t>природи та суспільства в цілому</w:t>
      </w:r>
      <w:r w:rsidRPr="0043599D">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Отже, еколого-валеологічні вміння можуть та повинні стати (по мірі формування в умовах діяльності) сплавом системи знань та навичок.</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Уміння відрізняються від знань більшою гнучкістю, широтою та рухомістю, з чим пов’язані характерні особливості вмінь як процесу: свідомість у здійсненні дій, єдність інтелектуальних, перспективних та практичних дій, творче пристосування знань, узагальненість (перенесення на умови, які постійно змінюються).</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Учені стверджують, що вміння та нави</w:t>
      </w:r>
      <w:r w:rsidR="000E0CD1">
        <w:rPr>
          <w:rFonts w:ascii="Times New Roman" w:hAnsi="Times New Roman"/>
          <w:sz w:val="28"/>
          <w:szCs w:val="28"/>
          <w:lang w:val="uk-UA" w:eastAsia="ru-RU"/>
        </w:rPr>
        <w:t>чки</w:t>
      </w:r>
      <w:r w:rsidRPr="0043599D">
        <w:rPr>
          <w:rFonts w:ascii="Times New Roman" w:hAnsi="Times New Roman"/>
          <w:sz w:val="28"/>
          <w:szCs w:val="28"/>
          <w:lang w:val="uk-UA" w:eastAsia="ru-RU"/>
        </w:rPr>
        <w:t xml:space="preserve"> як засіб діяльності мож</w:t>
      </w:r>
      <w:r w:rsidR="000E0CD1">
        <w:rPr>
          <w:rFonts w:ascii="Times New Roman" w:hAnsi="Times New Roman"/>
          <w:sz w:val="28"/>
          <w:szCs w:val="28"/>
          <w:lang w:val="uk-UA" w:eastAsia="ru-RU"/>
        </w:rPr>
        <w:t>уть</w:t>
      </w:r>
      <w:r w:rsidRPr="0043599D">
        <w:rPr>
          <w:rFonts w:ascii="Times New Roman" w:hAnsi="Times New Roman"/>
          <w:sz w:val="28"/>
          <w:szCs w:val="28"/>
          <w:lang w:val="uk-UA" w:eastAsia="ru-RU"/>
        </w:rPr>
        <w:t xml:space="preserve"> перейти у синтетичну якість особистості, стати надбанням, невід’ємною рисою людини, такою якістю, яка стає внутрішньою умовою найбільш успішного виконування діяльності, тобто здатністю особистості. Важлива риса педа</w:t>
      </w:r>
      <w:r>
        <w:rPr>
          <w:rFonts w:ascii="Times New Roman" w:hAnsi="Times New Roman"/>
          <w:sz w:val="28"/>
          <w:szCs w:val="28"/>
          <w:lang w:val="uk-UA" w:eastAsia="ru-RU"/>
        </w:rPr>
        <w:t>гогічних еколого-валеологічних умінь  – їх творчи</w:t>
      </w:r>
      <w:r w:rsidRPr="0043599D">
        <w:rPr>
          <w:rFonts w:ascii="Times New Roman" w:hAnsi="Times New Roman"/>
          <w:sz w:val="28"/>
          <w:szCs w:val="28"/>
          <w:lang w:val="uk-UA" w:eastAsia="ru-RU"/>
        </w:rPr>
        <w:t>й характер.</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Аналізуючи досліджену літературу з цього питання, ми </w:t>
      </w:r>
      <w:r>
        <w:rPr>
          <w:rFonts w:ascii="Times New Roman" w:hAnsi="Times New Roman"/>
          <w:sz w:val="28"/>
          <w:szCs w:val="28"/>
          <w:lang w:val="uk-UA" w:eastAsia="ru-RU"/>
        </w:rPr>
        <w:t>дісталися</w:t>
      </w:r>
      <w:r w:rsidRPr="0043599D">
        <w:rPr>
          <w:rFonts w:ascii="Times New Roman" w:hAnsi="Times New Roman"/>
          <w:sz w:val="28"/>
          <w:szCs w:val="28"/>
          <w:lang w:val="uk-UA" w:eastAsia="ru-RU"/>
        </w:rPr>
        <w:t xml:space="preserve"> висновку, що під екологічними вміннями слід розуміти вміння, які пов’язані зі знаннями та практичною діяльністю за оцінкою впливу людини на природу, а під валеологічними вміннями – вміння, які пов’язані зі знаннями загальних та </w:t>
      </w:r>
      <w:r>
        <w:rPr>
          <w:rFonts w:ascii="Times New Roman" w:hAnsi="Times New Roman"/>
          <w:sz w:val="28"/>
          <w:szCs w:val="28"/>
          <w:lang w:val="uk-UA" w:eastAsia="ru-RU"/>
        </w:rPr>
        <w:t>окремих</w:t>
      </w:r>
      <w:r w:rsidRPr="0043599D">
        <w:rPr>
          <w:rFonts w:ascii="Times New Roman" w:hAnsi="Times New Roman"/>
          <w:sz w:val="28"/>
          <w:szCs w:val="28"/>
          <w:lang w:val="uk-UA" w:eastAsia="ru-RU"/>
        </w:rPr>
        <w:t xml:space="preserve"> закономірностей здоров’я та з практичними діями </w:t>
      </w:r>
      <w:r w:rsidR="000E0CD1">
        <w:rPr>
          <w:rFonts w:ascii="Times New Roman" w:hAnsi="Times New Roman"/>
          <w:sz w:val="28"/>
          <w:szCs w:val="28"/>
          <w:lang w:val="uk-UA" w:eastAsia="ru-RU"/>
        </w:rPr>
        <w:t>з</w:t>
      </w:r>
      <w:r w:rsidRPr="0043599D">
        <w:rPr>
          <w:rFonts w:ascii="Times New Roman" w:hAnsi="Times New Roman"/>
          <w:sz w:val="28"/>
          <w:szCs w:val="28"/>
          <w:lang w:val="uk-UA" w:eastAsia="ru-RU"/>
        </w:rPr>
        <w:t xml:space="preserve"> виявленн</w:t>
      </w:r>
      <w:r w:rsidR="000E0CD1">
        <w:rPr>
          <w:rFonts w:ascii="Times New Roman" w:hAnsi="Times New Roman"/>
          <w:sz w:val="28"/>
          <w:szCs w:val="28"/>
          <w:lang w:val="uk-UA" w:eastAsia="ru-RU"/>
        </w:rPr>
        <w:t>я</w:t>
      </w:r>
      <w:r w:rsidRPr="0043599D">
        <w:rPr>
          <w:rFonts w:ascii="Times New Roman" w:hAnsi="Times New Roman"/>
          <w:sz w:val="28"/>
          <w:szCs w:val="28"/>
          <w:lang w:val="uk-UA" w:eastAsia="ru-RU"/>
        </w:rPr>
        <w:t xml:space="preserve"> стану здоров’я.</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Формування екологічних та валеологічних умінь та навичок є невід’ємним складником еколого-валеологічної освіти. Між собою ці вміння взаємопов’язані та взаємообумовлені. Їх слід розглядати в комплексі. Це дозволяє сформулювати інтегруюче поняття </w:t>
      </w:r>
      <w:r>
        <w:rPr>
          <w:rFonts w:ascii="Times New Roman" w:hAnsi="Times New Roman"/>
          <w:sz w:val="28"/>
          <w:szCs w:val="28"/>
          <w:lang w:val="uk-UA" w:eastAsia="ru-RU"/>
        </w:rPr>
        <w:t>«</w:t>
      </w:r>
      <w:r w:rsidRPr="0043599D">
        <w:rPr>
          <w:rFonts w:ascii="Times New Roman" w:hAnsi="Times New Roman"/>
          <w:sz w:val="28"/>
          <w:szCs w:val="28"/>
          <w:lang w:val="uk-UA" w:eastAsia="ru-RU"/>
        </w:rPr>
        <w:t>еколого-валеологічні вміння та навички майбутнього вчителя</w:t>
      </w:r>
      <w:r>
        <w:rPr>
          <w:rFonts w:ascii="Times New Roman" w:hAnsi="Times New Roman"/>
          <w:sz w:val="28"/>
          <w:szCs w:val="28"/>
          <w:lang w:val="uk-UA" w:eastAsia="ru-RU"/>
        </w:rPr>
        <w:t>»</w:t>
      </w:r>
      <w:r w:rsidRPr="0043599D">
        <w:rPr>
          <w:rFonts w:ascii="Times New Roman" w:hAnsi="Times New Roman"/>
          <w:sz w:val="28"/>
          <w:szCs w:val="28"/>
          <w:lang w:val="uk-UA" w:eastAsia="ru-RU"/>
        </w:rPr>
        <w:t>. Ми розуміємо його як оволодіння засобами та прийомами еколого-валеологічної діяльності, які дозволяють вичленити проблему, проникнути в її суть та на цій основі конструювати та продуктивно вирішувати еколого-валеологічні професійно-педагогічні завдання</w:t>
      </w:r>
      <w:r w:rsidR="008639C1" w:rsidRPr="008639C1">
        <w:rPr>
          <w:rFonts w:ascii="Times New Roman" w:hAnsi="Times New Roman"/>
          <w:sz w:val="28"/>
          <w:szCs w:val="28"/>
          <w:lang w:val="uk-UA" w:eastAsia="ru-RU"/>
        </w:rPr>
        <w:t xml:space="preserve"> [34]</w:t>
      </w:r>
      <w:r w:rsidRPr="0043599D">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i/>
          <w:sz w:val="28"/>
          <w:szCs w:val="28"/>
          <w:lang w:val="uk-UA" w:eastAsia="ru-RU"/>
        </w:rPr>
        <w:t>Рефлексивний компонент</w:t>
      </w:r>
      <w:r w:rsidRPr="0043599D">
        <w:rPr>
          <w:rFonts w:ascii="Times New Roman" w:hAnsi="Times New Roman"/>
          <w:sz w:val="28"/>
          <w:szCs w:val="28"/>
          <w:lang w:val="uk-UA" w:eastAsia="ru-RU"/>
        </w:rPr>
        <w:t>. Рефлексію розглядають як один із механізмів саморегуляції педа</w:t>
      </w:r>
      <w:r>
        <w:rPr>
          <w:rFonts w:ascii="Times New Roman" w:hAnsi="Times New Roman"/>
          <w:sz w:val="28"/>
          <w:szCs w:val="28"/>
          <w:lang w:val="uk-UA" w:eastAsia="ru-RU"/>
        </w:rPr>
        <w:t>гога</w:t>
      </w:r>
      <w:r w:rsidR="000E0CD1">
        <w:rPr>
          <w:rFonts w:ascii="Times New Roman" w:hAnsi="Times New Roman"/>
          <w:sz w:val="28"/>
          <w:szCs w:val="28"/>
          <w:lang w:val="uk-UA" w:eastAsia="ru-RU"/>
        </w:rPr>
        <w:t>,</w:t>
      </w:r>
      <w:r w:rsidRPr="0043599D">
        <w:rPr>
          <w:rFonts w:ascii="Times New Roman" w:hAnsi="Times New Roman"/>
          <w:sz w:val="28"/>
          <w:szCs w:val="28"/>
          <w:lang w:val="uk-UA" w:eastAsia="ru-RU"/>
        </w:rPr>
        <w:t xml:space="preserve"> як «здатність займатися самоаналізом, тобто здатність до критичного переосмислення власного досвіду» [</w:t>
      </w:r>
      <w:r w:rsidR="00A12746">
        <w:rPr>
          <w:rFonts w:ascii="Times New Roman" w:hAnsi="Times New Roman"/>
          <w:sz w:val="28"/>
          <w:szCs w:val="28"/>
          <w:lang w:val="uk-UA" w:eastAsia="ru-RU"/>
        </w:rPr>
        <w:t>48</w:t>
      </w:r>
      <w:r w:rsidRPr="0043599D">
        <w:rPr>
          <w:rFonts w:ascii="Times New Roman" w:hAnsi="Times New Roman"/>
          <w:sz w:val="28"/>
          <w:szCs w:val="28"/>
          <w:lang w:val="uk-UA" w:eastAsia="ru-RU"/>
        </w:rPr>
        <w:t>]. Л.</w:t>
      </w:r>
      <w:r w:rsidR="00954CF4">
        <w:rPr>
          <w:rFonts w:ascii="Times New Roman" w:hAnsi="Times New Roman"/>
          <w:sz w:val="28"/>
          <w:szCs w:val="28"/>
          <w:lang w:val="uk-UA" w:eastAsia="ru-RU"/>
        </w:rPr>
        <w:t> </w:t>
      </w:r>
      <w:r w:rsidRPr="0043599D">
        <w:rPr>
          <w:rFonts w:ascii="Times New Roman" w:hAnsi="Times New Roman"/>
          <w:sz w:val="28"/>
          <w:szCs w:val="28"/>
          <w:lang w:val="uk-UA" w:eastAsia="ru-RU"/>
        </w:rPr>
        <w:t>Гапоненко вважає рефлексію психологічним механізмом корекції професійної поведінки у педагогічному спілкуванні [</w:t>
      </w:r>
      <w:r w:rsidR="00A12746">
        <w:rPr>
          <w:rFonts w:ascii="Times New Roman" w:hAnsi="Times New Roman"/>
          <w:sz w:val="28"/>
          <w:szCs w:val="28"/>
          <w:lang w:val="uk-UA" w:eastAsia="ru-RU"/>
        </w:rPr>
        <w:t>17</w:t>
      </w:r>
      <w:r w:rsidRPr="0043599D">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Рефлексія притаманна тільки людині. Вона функціонує як аналіз суб’єктом власного психічного стану і спрямована на його самовдосконалення, є «ключовим </w:t>
      </w:r>
      <w:r>
        <w:rPr>
          <w:rFonts w:ascii="Times New Roman" w:hAnsi="Times New Roman"/>
          <w:sz w:val="28"/>
          <w:szCs w:val="28"/>
          <w:lang w:val="uk-UA" w:eastAsia="ru-RU"/>
        </w:rPr>
        <w:t>моментом розвитку особистості»</w:t>
      </w:r>
      <w:r w:rsidRPr="0043599D">
        <w:rPr>
          <w:rFonts w:ascii="Times New Roman" w:hAnsi="Times New Roman"/>
          <w:sz w:val="28"/>
          <w:szCs w:val="28"/>
          <w:lang w:val="uk-UA" w:eastAsia="ru-RU"/>
        </w:rPr>
        <w:t xml:space="preserve">. Рефлексія сприяє свідомому виконанню будь-якої діяльності. Особливістю цього механізму у процесі навчання майбутніх учителів є його інтелектуальна спрямованість (на усвідомлення знань, способів дій, оволодівання вміннями планування й самоорганізації). </w:t>
      </w:r>
      <w:r w:rsidR="000E0CD1">
        <w:rPr>
          <w:rFonts w:ascii="Times New Roman" w:hAnsi="Times New Roman"/>
          <w:sz w:val="28"/>
          <w:szCs w:val="28"/>
          <w:lang w:val="uk-UA" w:eastAsia="ru-RU"/>
        </w:rPr>
        <w:t>Отже</w:t>
      </w:r>
      <w:r w:rsidRPr="0043599D">
        <w:rPr>
          <w:rFonts w:ascii="Times New Roman" w:hAnsi="Times New Roman"/>
          <w:sz w:val="28"/>
          <w:szCs w:val="28"/>
          <w:lang w:val="uk-UA" w:eastAsia="ru-RU"/>
        </w:rPr>
        <w:t xml:space="preserve">, педагогічна рефлексія – це усвідомлення вчителем себе самого як суб’єкта діяльності: своїх особливостей, здібностей, того, як його сприймають учні, батьки, колеги, адміністрація. Водночас це усвідомлення цілей та структури своєї </w:t>
      </w:r>
      <w:r w:rsidRPr="0043599D">
        <w:rPr>
          <w:rFonts w:ascii="Times New Roman" w:hAnsi="Times New Roman"/>
          <w:sz w:val="28"/>
          <w:szCs w:val="28"/>
          <w:lang w:val="uk-UA" w:eastAsia="ru-RU"/>
        </w:rPr>
        <w:lastRenderedPageBreak/>
        <w:t>діяльності, засобів її оптимізації. Модель педагогічної рефлексії формується за допомогою запитань педагога до самого себе: «Якої мети я прагну досягти?»; «Чому?»; «Якими засобами?».</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Педагогічна рефлексія відіграє важливу роль у професійному розвитку </w:t>
      </w:r>
      <w:r>
        <w:rPr>
          <w:rFonts w:ascii="Times New Roman" w:hAnsi="Times New Roman"/>
          <w:sz w:val="28"/>
          <w:szCs w:val="28"/>
          <w:lang w:val="uk-UA" w:eastAsia="ru-RU"/>
        </w:rPr>
        <w:t>вчителя</w:t>
      </w:r>
      <w:r w:rsidRPr="0043599D">
        <w:rPr>
          <w:rFonts w:ascii="Times New Roman" w:hAnsi="Times New Roman"/>
          <w:sz w:val="28"/>
          <w:szCs w:val="28"/>
          <w:lang w:val="uk-UA" w:eastAsia="ru-RU"/>
        </w:rPr>
        <w:t xml:space="preserve">. Вдаючись до рефлексії, </w:t>
      </w:r>
      <w:r>
        <w:rPr>
          <w:rFonts w:ascii="Times New Roman" w:hAnsi="Times New Roman"/>
          <w:sz w:val="28"/>
          <w:szCs w:val="28"/>
          <w:lang w:val="uk-UA" w:eastAsia="ru-RU"/>
        </w:rPr>
        <w:t>вчитель</w:t>
      </w:r>
      <w:r w:rsidRPr="0043599D">
        <w:rPr>
          <w:rFonts w:ascii="Times New Roman" w:hAnsi="Times New Roman"/>
          <w:sz w:val="28"/>
          <w:szCs w:val="28"/>
          <w:lang w:val="uk-UA" w:eastAsia="ru-RU"/>
        </w:rPr>
        <w:t xml:space="preserve"> аналізує набутий досвід, робить висновки і будує плани на майбутнє. Рефлексія допомагає </w:t>
      </w:r>
      <w:r>
        <w:rPr>
          <w:rFonts w:ascii="Times New Roman" w:hAnsi="Times New Roman"/>
          <w:sz w:val="28"/>
          <w:szCs w:val="28"/>
          <w:lang w:val="uk-UA" w:eastAsia="ru-RU"/>
        </w:rPr>
        <w:t>вчителю</w:t>
      </w:r>
      <w:r w:rsidRPr="0043599D">
        <w:rPr>
          <w:rFonts w:ascii="Times New Roman" w:hAnsi="Times New Roman"/>
          <w:sz w:val="28"/>
          <w:szCs w:val="28"/>
          <w:lang w:val="uk-UA" w:eastAsia="ru-RU"/>
        </w:rPr>
        <w:t xml:space="preserve"> проявляти більшу гнучкість у плануванні занять з урахуванням реальних комунікативних потреб і психологічних особливостей учнів, що переводить взаємодію в</w:t>
      </w:r>
      <w:r>
        <w:rPr>
          <w:rFonts w:ascii="Times New Roman" w:hAnsi="Times New Roman"/>
          <w:sz w:val="28"/>
          <w:szCs w:val="28"/>
          <w:lang w:val="uk-UA" w:eastAsia="ru-RU"/>
        </w:rPr>
        <w:t>чителя</w:t>
      </w:r>
      <w:r w:rsidRPr="0043599D">
        <w:rPr>
          <w:rFonts w:ascii="Times New Roman" w:hAnsi="Times New Roman"/>
          <w:sz w:val="28"/>
          <w:szCs w:val="28"/>
          <w:lang w:val="uk-UA" w:eastAsia="ru-RU"/>
        </w:rPr>
        <w:t xml:space="preserve"> і учня з «суб’єкт-об’єктного» рівня на «суб’єкт-суб’єктний».</w:t>
      </w:r>
    </w:p>
    <w:p w:rsidR="0082771C" w:rsidRPr="0043599D" w:rsidRDefault="0082771C" w:rsidP="00F963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Рефлексивний підхід у формуванні професійної компетентності </w:t>
      </w:r>
      <w:r>
        <w:rPr>
          <w:rFonts w:ascii="Times New Roman" w:hAnsi="Times New Roman"/>
          <w:sz w:val="28"/>
          <w:szCs w:val="28"/>
          <w:lang w:val="uk-UA" w:eastAsia="ru-RU"/>
        </w:rPr>
        <w:t>вчителя</w:t>
      </w:r>
      <w:r w:rsidRPr="0043599D">
        <w:rPr>
          <w:rFonts w:ascii="Times New Roman" w:hAnsi="Times New Roman"/>
          <w:sz w:val="28"/>
          <w:szCs w:val="28"/>
          <w:lang w:val="uk-UA" w:eastAsia="ru-RU"/>
        </w:rPr>
        <w:t xml:space="preserve"> визначається як процес звернення до власного досвіду, його осмислення та критичне оцінювання певної педагогічної цілі; він являє собою самоаналіз зроблених кроків, оцінку отриманих результатів і співвіднесення їх з поставленою метою для отримання кращих результатів у майбутній </w:t>
      </w:r>
      <w:r>
        <w:rPr>
          <w:rFonts w:ascii="Times New Roman" w:hAnsi="Times New Roman"/>
          <w:sz w:val="28"/>
          <w:szCs w:val="28"/>
          <w:lang w:val="uk-UA" w:eastAsia="ru-RU"/>
        </w:rPr>
        <w:t xml:space="preserve">професійній </w:t>
      </w:r>
      <w:r w:rsidRPr="0043599D">
        <w:rPr>
          <w:rFonts w:ascii="Times New Roman" w:hAnsi="Times New Roman"/>
          <w:sz w:val="28"/>
          <w:szCs w:val="28"/>
          <w:lang w:val="uk-UA" w:eastAsia="ru-RU"/>
        </w:rPr>
        <w:t>діяльності. В основі рефлексивного підходу лежить здатність до педагогічної рефлексії, яка включає в себе онтологічну діяльність, поєднану зі змістом предметних знань, та психологічну діяльність, яка полягає у суб’єктивно</w:t>
      </w:r>
      <w:r>
        <w:rPr>
          <w:rFonts w:ascii="Times New Roman" w:hAnsi="Times New Roman"/>
          <w:sz w:val="28"/>
          <w:szCs w:val="28"/>
          <w:lang w:val="uk-UA" w:eastAsia="ru-RU"/>
        </w:rPr>
        <w:t>му сприйманні цієї діяльності</w:t>
      </w:r>
      <w:r w:rsidRPr="0043599D">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Рефлексивний компонент проявляється у вмінні свідомо контролювати результати своєї діяльності та рівень власного розвитку, особистісних досягнень, сформованість таких якостей як креативність, ініціативність, націленість на співпрацю, сумісну творчість, схилення до самоаналізу. Рефлексивний компонент є регулятором особистісних досягнень, пошуку особистісних сенсів у спілкуванні з людьми, самокерування, а також побудником самопізнання, професійного росту, досконалість майстерності, сенсотворчої діяльності та формування індивідуального стилю праці</w:t>
      </w:r>
      <w:r w:rsidR="008639C1" w:rsidRPr="008639C1">
        <w:rPr>
          <w:rFonts w:ascii="Times New Roman" w:hAnsi="Times New Roman"/>
          <w:sz w:val="28"/>
          <w:szCs w:val="28"/>
          <w:lang w:val="uk-UA" w:eastAsia="ru-RU"/>
        </w:rPr>
        <w:t xml:space="preserve"> [29]</w:t>
      </w:r>
      <w:r w:rsidRPr="0043599D">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Рефлекс</w:t>
      </w:r>
      <w:r>
        <w:rPr>
          <w:rFonts w:ascii="Times New Roman" w:hAnsi="Times New Roman"/>
          <w:sz w:val="28"/>
          <w:szCs w:val="28"/>
          <w:lang w:val="uk-UA" w:eastAsia="ru-RU"/>
        </w:rPr>
        <w:t>ія</w:t>
      </w:r>
      <w:r w:rsidRPr="0043599D">
        <w:rPr>
          <w:rFonts w:ascii="Times New Roman" w:hAnsi="Times New Roman"/>
          <w:sz w:val="28"/>
          <w:szCs w:val="28"/>
          <w:lang w:val="uk-UA" w:eastAsia="ru-RU"/>
        </w:rPr>
        <w:t xml:space="preserve"> – це професійна якість особистості, яка дозволяє найбільш ефективно та адекватно здійснювати рефлексивні процеси, які забезпечують процес розвитку та саморозвитку майбутнього вчителя, сприяють творчому підходу до еколого-валеологічної діяльності, досягненню її максимальної ефективності та результативності.</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Здатність до рефлексії, тобто до переосмислення стереотипів особистого досвіду, виступає однією з головних характеристик особистості сучасного в</w:t>
      </w:r>
      <w:r>
        <w:rPr>
          <w:rFonts w:ascii="Times New Roman" w:hAnsi="Times New Roman"/>
          <w:sz w:val="28"/>
          <w:szCs w:val="28"/>
          <w:lang w:val="uk-UA" w:eastAsia="ru-RU"/>
        </w:rPr>
        <w:t>чителя</w:t>
      </w:r>
      <w:r w:rsidRPr="0043599D">
        <w:rPr>
          <w:rFonts w:ascii="Times New Roman" w:hAnsi="Times New Roman"/>
          <w:sz w:val="28"/>
          <w:szCs w:val="28"/>
          <w:lang w:val="uk-UA" w:eastAsia="ru-RU"/>
        </w:rPr>
        <w:t>. У процесі рефлексії забезпечується самопізнання, саморозвиток та саморегуляція особистості. Рефлексія передбачає самоконтроль, свідомість дій. Рефлексивні процеси в професійній діяльності педагога проявляються і в ситуації безпосередньої взаємодії зі студентами, і в процесі проектування та конструювання ним еколого-валеологічної діяльності, а також на етапі самоаналізу та самооцінки особистої діяльності, самого себе як суб’єкта. Систематичне здійснення рефлексивн</w:t>
      </w:r>
      <w:r>
        <w:rPr>
          <w:rFonts w:ascii="Times New Roman" w:hAnsi="Times New Roman"/>
          <w:sz w:val="28"/>
          <w:szCs w:val="28"/>
          <w:lang w:val="uk-UA" w:eastAsia="ru-RU"/>
        </w:rPr>
        <w:t>ої діяльності майбутнім у</w:t>
      </w:r>
      <w:r w:rsidRPr="0043599D">
        <w:rPr>
          <w:rFonts w:ascii="Times New Roman" w:hAnsi="Times New Roman"/>
          <w:sz w:val="28"/>
          <w:szCs w:val="28"/>
          <w:lang w:val="uk-UA" w:eastAsia="ru-RU"/>
        </w:rPr>
        <w:t xml:space="preserve">чителем сприяє становленню його професійної компетентності та готовності діяти в еколого-валеологічному напрямку. </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Системостворювальним компонентом у підготовці майбутн</w:t>
      </w:r>
      <w:r>
        <w:rPr>
          <w:rFonts w:ascii="Times New Roman" w:hAnsi="Times New Roman"/>
          <w:sz w:val="28"/>
          <w:szCs w:val="28"/>
          <w:lang w:val="uk-UA" w:eastAsia="ru-RU"/>
        </w:rPr>
        <w:t>ього вчителя</w:t>
      </w:r>
      <w:r w:rsidRPr="0043599D">
        <w:rPr>
          <w:rFonts w:ascii="Times New Roman" w:hAnsi="Times New Roman"/>
          <w:sz w:val="28"/>
          <w:szCs w:val="28"/>
          <w:lang w:val="uk-UA" w:eastAsia="ru-RU"/>
        </w:rPr>
        <w:t xml:space="preserve">, а саме як конкурентоспроможного, компетентного професіоналу, </w:t>
      </w:r>
      <w:r w:rsidRPr="0043599D">
        <w:rPr>
          <w:rFonts w:ascii="Times New Roman" w:hAnsi="Times New Roman"/>
          <w:sz w:val="28"/>
          <w:szCs w:val="28"/>
          <w:lang w:val="uk-UA" w:eastAsia="ru-RU"/>
        </w:rPr>
        <w:lastRenderedPageBreak/>
        <w:t xml:space="preserve">виступає сформованість рефлексивних умінь відповідно з рівнями від нижчого до вищого – від «феноменологічного» чи «предметного» до «аксіологічного» або «системного». Так, </w:t>
      </w:r>
      <w:r w:rsidRPr="00A12746">
        <w:rPr>
          <w:rFonts w:ascii="Times New Roman" w:hAnsi="Times New Roman"/>
          <w:sz w:val="28"/>
          <w:szCs w:val="28"/>
          <w:lang w:val="uk-UA" w:eastAsia="ru-RU"/>
        </w:rPr>
        <w:t>М. Демідко</w:t>
      </w:r>
      <w:r w:rsidRPr="0043599D">
        <w:rPr>
          <w:rFonts w:ascii="Times New Roman" w:hAnsi="Times New Roman"/>
          <w:sz w:val="28"/>
          <w:szCs w:val="28"/>
          <w:lang w:val="uk-UA" w:eastAsia="ru-RU"/>
        </w:rPr>
        <w:t xml:space="preserve"> до рефлексивних умінь відносить групу вмінь, які забезпечують рефлексивно-аксіологічний компонент креативної діяльності спеціалістів. Автор описує рефлексивні вміння у вигляді наступних елементів: мета – засіб – результат. Кожен структурний елемент діяльності забезпечується відпо</w:t>
      </w:r>
      <w:r>
        <w:rPr>
          <w:rFonts w:ascii="Times New Roman" w:hAnsi="Times New Roman"/>
          <w:sz w:val="28"/>
          <w:szCs w:val="28"/>
          <w:lang w:val="uk-UA" w:eastAsia="ru-RU"/>
        </w:rPr>
        <w:t>відними рефлексивними вміннями</w:t>
      </w:r>
      <w:r w:rsidR="00064876" w:rsidRPr="00A12746">
        <w:rPr>
          <w:rFonts w:ascii="Times New Roman" w:hAnsi="Times New Roman"/>
          <w:sz w:val="28"/>
          <w:szCs w:val="28"/>
          <w:lang w:val="uk-UA" w:eastAsia="ru-RU"/>
        </w:rPr>
        <w:t>[</w:t>
      </w:r>
      <w:r w:rsidR="00A12746" w:rsidRPr="00A12746">
        <w:rPr>
          <w:rFonts w:ascii="Times New Roman" w:hAnsi="Times New Roman"/>
          <w:sz w:val="28"/>
          <w:szCs w:val="28"/>
          <w:lang w:val="uk-UA" w:eastAsia="ru-RU"/>
        </w:rPr>
        <w:t>20</w:t>
      </w:r>
      <w:r w:rsidR="00064876" w:rsidRPr="00A12746">
        <w:rPr>
          <w:rFonts w:ascii="Times New Roman" w:hAnsi="Times New Roman"/>
          <w:sz w:val="28"/>
          <w:szCs w:val="28"/>
          <w:lang w:val="uk-UA" w:eastAsia="ru-RU"/>
        </w:rPr>
        <w:t>]</w:t>
      </w:r>
      <w:r w:rsidRPr="00A12746">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Педагогічна рефлексія можлива на основі рефлексивних умінь. Рефлексія виявляється у процесі взаємодії в способах і характері дій та вчинків. Рефлексія впливає на внутрішні стимули розвитку потреби вчителя в самоосвіті і тісно пов’язана з високим рівнем творчості в професійній сфері, з усвідомленням себе в цій позиції та оцінкою ефективності своєї діяльності, з осмисленням її не тільки «для себе», але і «для інших».</w:t>
      </w:r>
    </w:p>
    <w:p w:rsidR="0082771C" w:rsidRPr="0043599D" w:rsidRDefault="0082771C" w:rsidP="00CB779C">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color w:val="000000"/>
          <w:sz w:val="28"/>
          <w:szCs w:val="28"/>
          <w:lang w:val="uk-UA" w:eastAsia="ru-RU"/>
        </w:rPr>
      </w:pPr>
      <w:r w:rsidRPr="0043599D">
        <w:rPr>
          <w:rFonts w:ascii="Times New Roman" w:hAnsi="Times New Roman"/>
          <w:sz w:val="28"/>
          <w:szCs w:val="28"/>
          <w:lang w:val="uk-UA" w:eastAsia="ru-RU"/>
        </w:rPr>
        <w:br w:type="page"/>
      </w:r>
      <w:r w:rsidRPr="0043599D">
        <w:rPr>
          <w:rFonts w:ascii="Times New Roman" w:hAnsi="Times New Roman"/>
          <w:b/>
          <w:color w:val="000000"/>
          <w:sz w:val="28"/>
          <w:szCs w:val="28"/>
          <w:lang w:val="uk-UA" w:eastAsia="ru-RU"/>
        </w:rPr>
        <w:lastRenderedPageBreak/>
        <w:t>Суть природничо</w:t>
      </w:r>
      <w:r w:rsidR="000B6D8D" w:rsidRPr="000B6D8D">
        <w:rPr>
          <w:rFonts w:ascii="Times New Roman" w:hAnsi="Times New Roman"/>
          <w:b/>
          <w:color w:val="000000"/>
          <w:sz w:val="28"/>
          <w:szCs w:val="28"/>
          <w:lang w:eastAsia="ru-RU"/>
        </w:rPr>
        <w:t>-</w:t>
      </w:r>
      <w:r w:rsidR="000B6D8D">
        <w:rPr>
          <w:rFonts w:ascii="Times New Roman" w:hAnsi="Times New Roman"/>
          <w:b/>
          <w:color w:val="000000"/>
          <w:sz w:val="28"/>
          <w:szCs w:val="28"/>
          <w:lang w:val="uk-UA" w:eastAsia="ru-RU"/>
        </w:rPr>
        <w:t>науоквої</w:t>
      </w:r>
      <w:r w:rsidRPr="0043599D">
        <w:rPr>
          <w:rFonts w:ascii="Times New Roman" w:hAnsi="Times New Roman"/>
          <w:b/>
          <w:color w:val="000000"/>
          <w:sz w:val="28"/>
          <w:szCs w:val="28"/>
          <w:lang w:val="uk-UA" w:eastAsia="ru-RU"/>
        </w:rPr>
        <w:t xml:space="preserve"> підготовки у формуванні еколого-валеологічної компетентності майбутнього вчителя</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У стародавні часи існувала тільки одна наука, яка поєднувала всі знання про природу, які зібрало на той час людство, - природознавство. </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Природознавство - це сукупність наук про природу, які вивчають світ у його природному стані. Це велика галузь людських знань про природу, різноманітні природні об’єкти, явища і закономірності їх існування і розвитку. Метою природознавства є пізнання законів природи і пошук шляхів їх розумного практичного використання. Галузь пізнання природи та людини, як феномену природи, природничими науками невичерпна. Людина є невід</w:t>
      </w:r>
      <w:r w:rsidRPr="006913CE">
        <w:rPr>
          <w:rFonts w:ascii="Times New Roman" w:hAnsi="Times New Roman"/>
          <w:sz w:val="28"/>
          <w:szCs w:val="28"/>
          <w:lang w:val="uk-UA" w:eastAsia="ru-RU"/>
        </w:rPr>
        <w:t>’</w:t>
      </w:r>
      <w:r w:rsidRPr="0043599D">
        <w:rPr>
          <w:rFonts w:ascii="Times New Roman" w:hAnsi="Times New Roman"/>
          <w:sz w:val="28"/>
          <w:szCs w:val="28"/>
          <w:lang w:val="uk-UA" w:eastAsia="ru-RU"/>
        </w:rPr>
        <w:t>ємною частиною природи. Її здоров</w:t>
      </w:r>
      <w:r w:rsidRPr="006913CE">
        <w:rPr>
          <w:rFonts w:ascii="Times New Roman" w:hAnsi="Times New Roman"/>
          <w:sz w:val="28"/>
          <w:szCs w:val="28"/>
          <w:lang w:val="uk-UA" w:eastAsia="ru-RU"/>
        </w:rPr>
        <w:t>’</w:t>
      </w:r>
      <w:r w:rsidRPr="0043599D">
        <w:rPr>
          <w:rFonts w:ascii="Times New Roman" w:hAnsi="Times New Roman"/>
          <w:sz w:val="28"/>
          <w:szCs w:val="28"/>
          <w:lang w:val="uk-UA" w:eastAsia="ru-RU"/>
        </w:rPr>
        <w:t>я напряму залежить від екологічного стану навколишнього середовища.Людина – це складна цілісна система, яка в свою чергу є компонентом більш складних систем - біологічної та соціальної. Вона є предметом вивчення різних природничих наук. Саме через природничі науки можливе формування еколого-валеологічної свідомості підростаючого покоління, що в свою чергу актуалізує формування еколого-валеологічної компетентності майбутніх учителів.</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Л</w:t>
      </w:r>
      <w:r w:rsidRPr="0043599D">
        <w:rPr>
          <w:rFonts w:ascii="Times New Roman" w:hAnsi="Times New Roman"/>
          <w:sz w:val="28"/>
          <w:szCs w:val="28"/>
          <w:lang w:val="uk-UA" w:eastAsia="ru-RU"/>
        </w:rPr>
        <w:t>юдина - унікальна життєва форма, яка об’єднує біологічну та соціальну сутності. Життєдіяльність людського організму грунтується на фундаментальних біологічних механізмах, закономірностях обміну речовин та енергії, обумовлених морфофункціональними особливостями організму, які забезпечують адаптацію до навколишнього середовища. Водночас біологічна суть</w:t>
      </w:r>
      <w:r>
        <w:rPr>
          <w:rFonts w:ascii="Times New Roman" w:hAnsi="Times New Roman"/>
          <w:sz w:val="28"/>
          <w:szCs w:val="28"/>
          <w:lang w:val="uk-UA" w:eastAsia="ru-RU"/>
        </w:rPr>
        <w:t xml:space="preserve"> людини</w:t>
      </w:r>
      <w:r w:rsidRPr="0043599D">
        <w:rPr>
          <w:rFonts w:ascii="Times New Roman" w:hAnsi="Times New Roman"/>
          <w:sz w:val="28"/>
          <w:szCs w:val="28"/>
          <w:lang w:val="uk-UA" w:eastAsia="ru-RU"/>
        </w:rPr>
        <w:t xml:space="preserve"> проявляється в умовах дії законів вищої, соціальної форми руху матерії. У процесі антропогенезу формувалася соціальна суть людини як система матеріальних та духовних чинників, міжлюдських та психоемоційних відносин, що виникають у спільній трудовій діяльності. Соціальний фактор робить істотний вплив на життєдіяльність людини, на її здоров’я. Проблема збереження здоров’я населення особливо актуальна в сучасному суспільстві, що відрізняється негативною характеристикою основних демографічних показників поряд з прогресуючим поширенням тютюнопаління, алкоголізму, наркотиків, токсикоманії і захворювань, що передаються статевим шляхом</w:t>
      </w:r>
      <w:r w:rsidR="00283F6D" w:rsidRPr="00283F6D">
        <w:rPr>
          <w:rFonts w:ascii="Times New Roman" w:hAnsi="Times New Roman"/>
          <w:sz w:val="28"/>
          <w:szCs w:val="28"/>
          <w:lang w:val="uk-UA" w:eastAsia="ru-RU"/>
        </w:rPr>
        <w:t xml:space="preserve"> [3</w:t>
      </w:r>
      <w:r w:rsidR="007109C4" w:rsidRPr="007109C4">
        <w:rPr>
          <w:rFonts w:ascii="Times New Roman" w:hAnsi="Times New Roman"/>
          <w:sz w:val="28"/>
          <w:szCs w:val="28"/>
          <w:lang w:val="uk-UA" w:eastAsia="ru-RU"/>
        </w:rPr>
        <w:t>; 11; 12</w:t>
      </w:r>
      <w:r w:rsidR="00283F6D" w:rsidRPr="00283F6D">
        <w:rPr>
          <w:rFonts w:ascii="Times New Roman" w:hAnsi="Times New Roman"/>
          <w:sz w:val="28"/>
          <w:szCs w:val="28"/>
          <w:lang w:val="uk-UA" w:eastAsia="ru-RU"/>
        </w:rPr>
        <w:t>]</w:t>
      </w:r>
      <w:r w:rsidRPr="0043599D">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Із часом обсяг наукових знань про навколишній світ неабияк збільшився, і природознавство розділилося на окремі науки: біологію, хімію, астрономію, географію, фізику й інші.</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Одні розділи природознавства, такі як фізика, хімія, астрономія та інші, досліджують неорганічну природу, а інші, наприклад біологічні науки, вивчають живу природу. Сучасна біологія є розгалуженою наукою. До неї належать: цитологія, гістологія</w:t>
      </w:r>
      <w:r>
        <w:rPr>
          <w:rFonts w:ascii="Times New Roman" w:hAnsi="Times New Roman"/>
          <w:sz w:val="28"/>
          <w:szCs w:val="28"/>
          <w:lang w:val="uk-UA" w:eastAsia="ru-RU"/>
        </w:rPr>
        <w:t xml:space="preserve">,ботаніка, зоологія, </w:t>
      </w:r>
      <w:r w:rsidRPr="0043599D">
        <w:rPr>
          <w:rFonts w:ascii="Times New Roman" w:hAnsi="Times New Roman"/>
          <w:sz w:val="28"/>
          <w:szCs w:val="28"/>
          <w:lang w:val="uk-UA" w:eastAsia="ru-RU"/>
        </w:rPr>
        <w:t xml:space="preserve">анатомія і фізіологія, мікробіологія, ембріологія, екологія, генетика тощо. Різноманіття і диференціація біологічних наук пояснюються складністю самої живої природи. </w:t>
      </w:r>
      <w:r w:rsidR="000B6D8D">
        <w:rPr>
          <w:rFonts w:ascii="Times New Roman" w:hAnsi="Times New Roman"/>
          <w:sz w:val="28"/>
          <w:szCs w:val="28"/>
          <w:lang w:val="uk-UA" w:eastAsia="ru-RU"/>
        </w:rPr>
        <w:t>Отже</w:t>
      </w:r>
      <w:r w:rsidRPr="0043599D">
        <w:rPr>
          <w:rFonts w:ascii="Times New Roman" w:hAnsi="Times New Roman"/>
          <w:sz w:val="28"/>
          <w:szCs w:val="28"/>
          <w:lang w:val="uk-UA" w:eastAsia="ru-RU"/>
        </w:rPr>
        <w:t xml:space="preserve">, у процесі пізнання єдності і різноманіття всієї природи </w:t>
      </w:r>
      <w:r w:rsidRPr="0043599D">
        <w:rPr>
          <w:rFonts w:ascii="Times New Roman" w:hAnsi="Times New Roman"/>
          <w:sz w:val="28"/>
          <w:szCs w:val="28"/>
          <w:lang w:val="uk-UA" w:eastAsia="ru-RU"/>
        </w:rPr>
        <w:lastRenderedPageBreak/>
        <w:t>(навколишнього світу) сформувалося безліч диференційованих і синтезованих природничих наук.</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Роль природничих наук у житті людини важко переоцінити. Вони є основою всіх видів життєзабезпечення - фізіологічного, технічного, енергетичного. Крім того, природничі науки слугують теоретичною основою промисловості та сільського господарства, всіх технологій, різних видів виробництва. Тим самим вони виступають найважливішим елементом культури людства, одним з суттєви</w:t>
      </w:r>
      <w:r>
        <w:rPr>
          <w:rFonts w:ascii="Times New Roman" w:hAnsi="Times New Roman"/>
          <w:sz w:val="28"/>
          <w:szCs w:val="28"/>
          <w:lang w:val="uk-UA" w:eastAsia="ru-RU"/>
        </w:rPr>
        <w:t>х показників рівня цивілізації</w:t>
      </w:r>
      <w:r w:rsidRPr="0043599D">
        <w:rPr>
          <w:rFonts w:ascii="Times New Roman" w:hAnsi="Times New Roman"/>
          <w:sz w:val="28"/>
          <w:szCs w:val="28"/>
          <w:lang w:val="uk-UA" w:eastAsia="ru-RU"/>
        </w:rPr>
        <w:t>.</w:t>
      </w:r>
    </w:p>
    <w:p w:rsidR="0082771C" w:rsidRPr="009E6E3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Природничі науки вивчають різні форми руху матерії в природі; щаблі послідовних рівнів організації матерії та їх взаємозв’язку; основні форми буття - простір і час; закономірний зв’язок явищ природи як загального, так і специфічного характеру. Їх мета - знаходити суть явищ природи, їх закони і на цій основі передбачати характер їх протікання; розкривати можливості використання на практиці пізнаних законів природи. Можна сказати, що в сукупності цих наук є найближча, або безпосередня, мета - це пізнання законів природи, істини, і кінцева мета - сприяння практичному використанню цих законів на користь здоров’я людини та охорони навколишнього середовища, частиною якого вона є. Отже, цілі цих наук </w:t>
      </w:r>
      <w:r w:rsidRPr="009E6E3D">
        <w:rPr>
          <w:rFonts w:ascii="Times New Roman" w:hAnsi="Times New Roman"/>
          <w:sz w:val="28"/>
          <w:szCs w:val="28"/>
          <w:lang w:val="uk-UA" w:eastAsia="ru-RU"/>
        </w:rPr>
        <w:t>збігаються з цілями самої людської еколого-валеологічної діяльності.</w:t>
      </w:r>
    </w:p>
    <w:p w:rsidR="0082771C" w:rsidRPr="009E6E3D" w:rsidRDefault="0082771C" w:rsidP="00890045">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9E6E3D">
        <w:rPr>
          <w:rFonts w:ascii="Times New Roman" w:hAnsi="Times New Roman"/>
          <w:sz w:val="28"/>
          <w:szCs w:val="28"/>
          <w:lang w:val="uk-UA" w:eastAsia="ru-RU"/>
        </w:rPr>
        <w:t xml:space="preserve">Так, якщо розглядати </w:t>
      </w:r>
      <w:r w:rsidRPr="009E6E3D">
        <w:rPr>
          <w:rFonts w:ascii="Times New Roman" w:hAnsi="Times New Roman"/>
          <w:i/>
          <w:sz w:val="28"/>
          <w:szCs w:val="28"/>
          <w:lang w:val="uk-UA" w:eastAsia="ru-RU"/>
        </w:rPr>
        <w:t>фізику</w:t>
      </w:r>
      <w:r w:rsidRPr="009E6E3D">
        <w:rPr>
          <w:rFonts w:ascii="Times New Roman" w:hAnsi="Times New Roman"/>
          <w:sz w:val="28"/>
          <w:szCs w:val="28"/>
          <w:lang w:val="uk-UA" w:eastAsia="ru-RU"/>
        </w:rPr>
        <w:t xml:space="preserve">, то це наука експериментальна. Протікання багатьох процесів в організмі людини супроводжується змінами електричного поля. Дослідження останніх років показали важливу роль природних електромагнітних полів (ЕМП) для життєдіяльності людини та всієї біосфери в цілому. </w:t>
      </w:r>
    </w:p>
    <w:p w:rsidR="0082771C" w:rsidRPr="009E6E3D" w:rsidRDefault="0082771C" w:rsidP="00890045">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9E6E3D">
        <w:rPr>
          <w:rFonts w:ascii="Times New Roman" w:hAnsi="Times New Roman"/>
          <w:sz w:val="28"/>
          <w:szCs w:val="28"/>
          <w:lang w:val="uk-UA" w:eastAsia="ru-RU"/>
        </w:rPr>
        <w:t>За останні роки сформувався новий значний фактор навколишнього середовища – електромагнітні поля техногенного походження.</w:t>
      </w:r>
    </w:p>
    <w:p w:rsidR="0082771C" w:rsidRPr="009E6E3D" w:rsidRDefault="0082771C" w:rsidP="009E6E3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9E6E3D">
        <w:rPr>
          <w:rFonts w:ascii="Times New Roman" w:hAnsi="Times New Roman"/>
          <w:sz w:val="28"/>
          <w:szCs w:val="28"/>
          <w:lang w:val="uk-UA" w:eastAsia="ru-RU"/>
        </w:rPr>
        <w:t xml:space="preserve">Розповсюдження радіо-, теле- та стільникових комунікацій супроводжується електромагнітним забрудненням навколишнього середовища. Різні вібрації, особливо техногенного походження, приводять до появи різних патологічних станів організму. </w:t>
      </w:r>
    </w:p>
    <w:p w:rsidR="0082771C" w:rsidRPr="00A878CD" w:rsidRDefault="0082771C" w:rsidP="00AF1B5F">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9E6E3D">
        <w:rPr>
          <w:rFonts w:ascii="Times New Roman" w:hAnsi="Times New Roman"/>
          <w:sz w:val="28"/>
          <w:szCs w:val="28"/>
          <w:lang w:val="uk-UA" w:eastAsia="ru-RU"/>
        </w:rPr>
        <w:t xml:space="preserve">Серед зареєстрованих наслідків впливу електромагнітного забруднення на людину – ушкодження головних функцій організму, у тому числі ураження нервової, ендокринної та серцево-судинної систем, розлад травневої функції, розвиток психічних розладів, ракових пухлин, вроджених </w:t>
      </w:r>
      <w:r>
        <w:rPr>
          <w:rFonts w:ascii="Times New Roman" w:hAnsi="Times New Roman"/>
          <w:sz w:val="28"/>
          <w:szCs w:val="28"/>
          <w:lang w:val="uk-UA" w:eastAsia="ru-RU"/>
        </w:rPr>
        <w:t>вад</w:t>
      </w:r>
      <w:r w:rsidRPr="009E6E3D">
        <w:rPr>
          <w:rFonts w:ascii="Times New Roman" w:hAnsi="Times New Roman"/>
          <w:sz w:val="28"/>
          <w:szCs w:val="28"/>
          <w:lang w:val="uk-UA" w:eastAsia="ru-RU"/>
        </w:rPr>
        <w:t xml:space="preserve"> розвитку, негативний вплив на внутрі</w:t>
      </w:r>
      <w:r>
        <w:rPr>
          <w:rFonts w:ascii="Times New Roman" w:hAnsi="Times New Roman"/>
          <w:sz w:val="28"/>
          <w:szCs w:val="28"/>
          <w:lang w:val="uk-UA" w:eastAsia="ru-RU"/>
        </w:rPr>
        <w:t>шньо</w:t>
      </w:r>
      <w:r w:rsidRPr="009E6E3D">
        <w:rPr>
          <w:rFonts w:ascii="Times New Roman" w:hAnsi="Times New Roman"/>
          <w:sz w:val="28"/>
          <w:szCs w:val="28"/>
          <w:lang w:val="uk-UA" w:eastAsia="ru-RU"/>
        </w:rPr>
        <w:t xml:space="preserve">утробний розвиток плоду </w:t>
      </w:r>
      <w:r w:rsidRPr="00D12AA8">
        <w:rPr>
          <w:rFonts w:ascii="Times New Roman" w:hAnsi="Times New Roman"/>
          <w:sz w:val="28"/>
          <w:szCs w:val="28"/>
          <w:lang w:val="uk-UA" w:eastAsia="ru-RU"/>
        </w:rPr>
        <w:t>[</w:t>
      </w:r>
      <w:r w:rsidR="00D12AA8" w:rsidRPr="00D12AA8">
        <w:rPr>
          <w:rFonts w:ascii="Times New Roman" w:hAnsi="Times New Roman"/>
          <w:iCs/>
          <w:sz w:val="28"/>
          <w:szCs w:val="28"/>
          <w:lang w:val="uk-UA" w:eastAsia="ru-RU"/>
        </w:rPr>
        <w:t>18</w:t>
      </w:r>
      <w:r w:rsidRPr="00D12AA8">
        <w:rPr>
          <w:rFonts w:ascii="Times New Roman" w:hAnsi="Times New Roman"/>
          <w:sz w:val="28"/>
          <w:szCs w:val="28"/>
          <w:lang w:val="uk-UA" w:eastAsia="ru-RU"/>
        </w:rPr>
        <w:t>].</w:t>
      </w:r>
    </w:p>
    <w:p w:rsidR="0082771C"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9E6E3D">
        <w:rPr>
          <w:rFonts w:ascii="Times New Roman" w:hAnsi="Times New Roman"/>
          <w:sz w:val="28"/>
          <w:szCs w:val="28"/>
          <w:lang w:val="uk-UA" w:eastAsia="ru-RU"/>
        </w:rPr>
        <w:t xml:space="preserve">Вібраційна патологія знаходиться на другому місці </w:t>
      </w:r>
      <w:r w:rsidRPr="0043599D">
        <w:rPr>
          <w:rFonts w:ascii="Times New Roman" w:hAnsi="Times New Roman"/>
          <w:sz w:val="28"/>
          <w:szCs w:val="28"/>
          <w:lang w:val="uk-UA" w:eastAsia="ru-RU"/>
        </w:rPr>
        <w:t xml:space="preserve">серед професійних захворювань людини. </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4"/>
          <w:szCs w:val="24"/>
          <w:lang w:val="uk-UA" w:eastAsia="ru-RU"/>
        </w:rPr>
        <w:t>Ф</w:t>
      </w:r>
      <w:r w:rsidRPr="0043599D">
        <w:rPr>
          <w:rFonts w:ascii="Times New Roman" w:hAnsi="Times New Roman"/>
          <w:sz w:val="28"/>
          <w:szCs w:val="28"/>
          <w:lang w:val="uk-UA" w:eastAsia="ru-RU"/>
        </w:rPr>
        <w:t>ізика - наука, що вивчає найпростіші і разом з тим найбільш загальні властивості і закони руху об’єктів матеріального світу, які знаходяться навколо нас. Не існує явищ природи, які не мають фізичних властивостей або сторін. Поняття фізика та її закони лежать в основі всього природознавства.</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У своїй основі фізика - експериментальна наука: її закони базуються на фактах, установлених дослідним шляхом. Ці закони являють собою суворо визначені кількісні співвідношення та формулюються на математичній </w:t>
      </w:r>
      <w:r w:rsidRPr="0043599D">
        <w:rPr>
          <w:rFonts w:ascii="Times New Roman" w:hAnsi="Times New Roman"/>
          <w:sz w:val="28"/>
          <w:szCs w:val="28"/>
          <w:lang w:val="uk-UA" w:eastAsia="ru-RU"/>
        </w:rPr>
        <w:lastRenderedPageBreak/>
        <w:t>основі. При вивченні будь-якого явища досвід і теорія в рівній мі</w:t>
      </w:r>
      <w:r>
        <w:rPr>
          <w:rFonts w:ascii="Times New Roman" w:hAnsi="Times New Roman"/>
          <w:sz w:val="28"/>
          <w:szCs w:val="28"/>
          <w:lang w:val="uk-UA" w:eastAsia="ru-RU"/>
        </w:rPr>
        <w:t>рі необхідні і взаємопов’язані</w:t>
      </w:r>
      <w:r w:rsidRPr="0043599D">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З</w:t>
      </w:r>
      <w:r>
        <w:rPr>
          <w:rFonts w:ascii="Times New Roman" w:hAnsi="Times New Roman"/>
          <w:i/>
          <w:sz w:val="28"/>
          <w:szCs w:val="28"/>
          <w:lang w:val="uk-UA" w:eastAsia="ru-RU"/>
        </w:rPr>
        <w:t>хімією</w:t>
      </w:r>
      <w:r w:rsidRPr="0043599D">
        <w:rPr>
          <w:rFonts w:ascii="Times New Roman" w:hAnsi="Times New Roman"/>
          <w:sz w:val="28"/>
          <w:szCs w:val="28"/>
          <w:lang w:val="uk-UA" w:eastAsia="ru-RU"/>
        </w:rPr>
        <w:t xml:space="preserve"> пов</w:t>
      </w:r>
      <w:r w:rsidRPr="0043599D">
        <w:rPr>
          <w:rFonts w:ascii="Times New Roman" w:hAnsi="Times New Roman"/>
          <w:sz w:val="28"/>
          <w:szCs w:val="28"/>
          <w:lang w:eastAsia="ru-RU"/>
        </w:rPr>
        <w:t>’</w:t>
      </w:r>
      <w:r w:rsidRPr="0043599D">
        <w:rPr>
          <w:rFonts w:ascii="Times New Roman" w:hAnsi="Times New Roman"/>
          <w:sz w:val="28"/>
          <w:szCs w:val="28"/>
          <w:lang w:val="uk-UA" w:eastAsia="ru-RU"/>
        </w:rPr>
        <w:t>язано життя природи й людського суспільства. Так само як фізика, біологія, геологія, хімія вивчає природу, весь навколишній світ і передусім – речовини та їх перетворення.Усе, що нас оточує, і ми самі складаємось із хімічних речовин. Усі вони мають певний склад, будову, властивості та можуть зазнавати хімічних перетворень. Хімічні перетворення речовин забезпечують життя на Землі, ріст і розвиток організмів.</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Хімія – це наука, яка займається вивченням процесів, які визначають склад, структуру та хімічні якості навколишнього середовища. Вона вивчає метаболізм та розповсюдження в екологічних об’єктах забруднюючих речовин, які безпосередньо впливають на здоров’я людини. Вивчає обмін речовин та енергії в організмі людини за нормальних умов та при різних патологіях. Еволюційна біохімія аналізує хімічний склад і шляхи перетворення речовин, їх видів та груп живих організмів та</w:t>
      </w:r>
      <w:r>
        <w:rPr>
          <w:rFonts w:ascii="Times New Roman" w:hAnsi="Times New Roman"/>
          <w:sz w:val="28"/>
          <w:szCs w:val="28"/>
          <w:lang w:val="uk-UA" w:eastAsia="ru-RU"/>
        </w:rPr>
        <w:t xml:space="preserve"> людини в еволюційному аспекті</w:t>
      </w:r>
      <w:r w:rsidRPr="0043599D">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Не можна зрозуміти суть явищ біологічного життя, не знаючи хімічної природи тих речовин, з яких побудований організм людини, не вивчивши взаємозв’язків та послідовності хімічних перетворень, які визначають життєдіяльність організму людини.</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Організм людини знаходиться в нерозривному зв’язку з навколишнім середовищем. З нього він отримує необхідні для своєї життєдіяльності поживні речовини, воду та кисень. З цих речовин в організмі людини утворюються складні біохімічні сполуки, у результаті яких до зовнішнього середовища потрапляють продукти розпаду. Таке еколого-валеологічне поняття, як обмін речовин – це теж хімічний процес. Від процесу обміну речовин залежить ріст та розвиток організму, його здатність протистояти зовнішнім впливам, активно адаптуватися до нових умов існування. Вивчення пристосувальних змін обміну речовин дозволяє краще пізнати особливості адаптації організму людини до фізичних навантажень.</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Хімічні якості, функції та характер взаємодії специфічних типів молекул, які знаходяться в живому організмі, наділяють їх здатністю до само</w:t>
      </w:r>
      <w:r>
        <w:rPr>
          <w:rFonts w:ascii="Times New Roman" w:hAnsi="Times New Roman"/>
          <w:sz w:val="28"/>
          <w:szCs w:val="28"/>
          <w:lang w:val="uk-UA" w:eastAsia="ru-RU"/>
        </w:rPr>
        <w:t>організації та самовідновлення</w:t>
      </w:r>
      <w:r w:rsidRPr="0043599D">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Під час вивчення</w:t>
      </w:r>
      <w:r w:rsidRPr="0043599D">
        <w:rPr>
          <w:rFonts w:ascii="Times New Roman" w:hAnsi="Times New Roman"/>
          <w:sz w:val="28"/>
          <w:szCs w:val="28"/>
          <w:lang w:val="uk-UA" w:eastAsia="ru-RU"/>
        </w:rPr>
        <w:t xml:space="preserve"> хімії можна формувати такі еколого-валеологічні поняття як «обмін речовин», «гомеостаз» тощо.</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Однією з природничих наук є також і географія. </w:t>
      </w:r>
      <w:r w:rsidRPr="0043599D">
        <w:rPr>
          <w:rFonts w:ascii="Times New Roman" w:hAnsi="Times New Roman"/>
          <w:i/>
          <w:sz w:val="28"/>
          <w:szCs w:val="28"/>
          <w:lang w:val="uk-UA" w:eastAsia="ru-RU"/>
        </w:rPr>
        <w:t>Географія</w:t>
      </w:r>
      <w:r w:rsidRPr="0043599D">
        <w:rPr>
          <w:rFonts w:ascii="Times New Roman" w:hAnsi="Times New Roman"/>
          <w:sz w:val="28"/>
          <w:szCs w:val="28"/>
          <w:lang w:val="uk-UA" w:eastAsia="ru-RU"/>
        </w:rPr>
        <w:t xml:space="preserve"> - наука про природу земної поверхні, про населення і його господарську та еколого-валеологічну діяльність. Географія встановлює клімато-географічну та соціально-економічну специфіку регіону та взаємовідносини людини з середовищем існування в аспекті адаптації людини та забезпечення її здорового спос</w:t>
      </w:r>
      <w:r>
        <w:rPr>
          <w:rFonts w:ascii="Times New Roman" w:hAnsi="Times New Roman"/>
          <w:sz w:val="28"/>
          <w:szCs w:val="28"/>
          <w:lang w:val="uk-UA" w:eastAsia="ru-RU"/>
        </w:rPr>
        <w:t>обу життя</w:t>
      </w:r>
      <w:r w:rsidRPr="0043599D">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Тільки географія дає найбільш повні знання про природу, населення і господарство того чи іншого регіону нашої країни і світу в цілому, вона допомагає прогнозувати і моделювати ті зміни природи, які викликаються господарською діяльністю людей. Географія забезпечує контроль над станом </w:t>
      </w:r>
      <w:r w:rsidRPr="0043599D">
        <w:rPr>
          <w:rFonts w:ascii="Times New Roman" w:hAnsi="Times New Roman"/>
          <w:sz w:val="28"/>
          <w:szCs w:val="28"/>
          <w:lang w:val="uk-UA" w:eastAsia="ru-RU"/>
        </w:rPr>
        <w:lastRenderedPageBreak/>
        <w:t>природи, бере участь у розробці системи заходів щодо боротьби з негативними наслідками впливу людини на природу, дає прогнози щодо змін і розвитку окремих територій.</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Географія вивчає вплив природних, господарських і соціальних умов різних територій на здоров’я людей, які їх населяють. Вона має еколого-валеологічну направленість, тому як географія сприяє поліпшенню середовища проживання для досягнення найбільш високого рівня здоров’я населення, вивчає територіальні системи для виявлення сукупного впливу складових їх компонентів на здоров’я населення; забезпечує інформацією, необхідною для розробки заходів з профілактики та лікування хвороб (раціональне розміщення мережі закладів охорони здоров’я та розвиток санаторно-курортної мережі, санітарно-гігієнічних обгрунтуваннь районних планувань тощо); складання медико-географічних прогнозів на райони, які знову освоєні та реконструюються для запобігання ситуацій, які в перспективі можуть привести до зниження рівня здоров’я населення; створення спеціалізованих медико-географічних карт та атласів, виявлення взаємозв’язків територій та особливостей хвороб на цих територіях, дослідження причин та закономірностей виникнення хвороб.</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Тут можна формувати такі еколого-валеологічні поняття як «рівень здоров</w:t>
      </w:r>
      <w:r w:rsidRPr="00CB779C">
        <w:rPr>
          <w:rFonts w:ascii="Times New Roman" w:hAnsi="Times New Roman"/>
          <w:sz w:val="28"/>
          <w:szCs w:val="28"/>
          <w:lang w:val="uk-UA" w:eastAsia="ru-RU"/>
        </w:rPr>
        <w:t>’</w:t>
      </w:r>
      <w:r w:rsidRPr="0043599D">
        <w:rPr>
          <w:rFonts w:ascii="Times New Roman" w:hAnsi="Times New Roman"/>
          <w:sz w:val="28"/>
          <w:szCs w:val="28"/>
          <w:lang w:val="uk-UA" w:eastAsia="ru-RU"/>
        </w:rPr>
        <w:t>я населення», «географічне розповсюдження хвороб», «гігієна місцевості», «географія хвороб», «приро</w:t>
      </w:r>
      <w:r>
        <w:rPr>
          <w:rFonts w:ascii="Times New Roman" w:hAnsi="Times New Roman"/>
          <w:sz w:val="28"/>
          <w:szCs w:val="28"/>
          <w:lang w:val="uk-UA" w:eastAsia="ru-RU"/>
        </w:rPr>
        <w:t>дно-осередкові хвороби», «медик</w:t>
      </w:r>
      <w:r w:rsidRPr="0043599D">
        <w:rPr>
          <w:rFonts w:ascii="Times New Roman" w:hAnsi="Times New Roman"/>
          <w:sz w:val="28"/>
          <w:szCs w:val="28"/>
          <w:lang w:val="uk-UA" w:eastAsia="ru-RU"/>
        </w:rPr>
        <w:t>о-санітарні умови», «середовище життя», «санекологічні процеси – процеси взаємодії конкретного населення з конкретним навколишнім середовищем, які впливають на здоров’я людини».</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На будь-якій ділянці території - в кожному селі, місті, районі - всі ці процеси переплітаються, взаємодіють (часто найнесподіванішим чином) і в сукупності створюють свою неповторну картину «життя території» - точніше, життя суспільства в кон</w:t>
      </w:r>
      <w:r>
        <w:rPr>
          <w:rFonts w:ascii="Times New Roman" w:hAnsi="Times New Roman"/>
          <w:sz w:val="28"/>
          <w:szCs w:val="28"/>
          <w:lang w:val="uk-UA" w:eastAsia="ru-RU"/>
        </w:rPr>
        <w:t>кретних умовах даної території</w:t>
      </w:r>
      <w:r w:rsidRPr="0043599D">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Одна із головних природничих наук, на якій </w:t>
      </w:r>
      <w:r>
        <w:rPr>
          <w:rFonts w:ascii="Times New Roman" w:hAnsi="Times New Roman"/>
          <w:sz w:val="28"/>
          <w:szCs w:val="28"/>
          <w:lang w:val="uk-UA" w:eastAsia="ru-RU"/>
        </w:rPr>
        <w:t>найбільш</w:t>
      </w:r>
      <w:r w:rsidRPr="0043599D">
        <w:rPr>
          <w:rFonts w:ascii="Times New Roman" w:hAnsi="Times New Roman"/>
          <w:sz w:val="28"/>
          <w:szCs w:val="28"/>
          <w:lang w:val="uk-UA" w:eastAsia="ru-RU"/>
        </w:rPr>
        <w:t xml:space="preserve"> доречно формувати еколого-валеологічну компетентність, еколого-валеологічні поняття - це </w:t>
      </w:r>
      <w:r w:rsidRPr="0043599D">
        <w:rPr>
          <w:rFonts w:ascii="Times New Roman" w:hAnsi="Times New Roman"/>
          <w:i/>
          <w:sz w:val="28"/>
          <w:szCs w:val="28"/>
          <w:lang w:val="uk-UA" w:eastAsia="ru-RU"/>
        </w:rPr>
        <w:t>біологія</w:t>
      </w:r>
      <w:r w:rsidRPr="0043599D">
        <w:rPr>
          <w:rFonts w:ascii="Times New Roman" w:hAnsi="Times New Roman"/>
          <w:sz w:val="28"/>
          <w:szCs w:val="28"/>
          <w:lang w:val="uk-UA" w:eastAsia="ru-RU"/>
        </w:rPr>
        <w:t>. Біологія – це система наук про живі системи. Поняття «живі системи» тут важливо підкреслити, оскільки життя не існує само по собі, а є властивістю певних систем.</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Предметом вивчення біології є всі прояви життя: будова і функції, походження і розвиток живих істот, до яких належить і людина, і їх природних співтовариств; їх зв’язок один з одним і з неживою природою.</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Термін «біологія» був запропонований в 1802 р. Ж. Б. Ламарком і Г. Д. Тревіранусом незалежно один від одного.</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Біологію підрозділяють на окремі науки за предметом вивчення: мікробіологія (мікроорганізми), ботаніка (рослини), зоологія (тварини), екологія (взаємини організмів один з одним і навколишнім середовищем) тощо. Загальна біологія вивчає загальні закони походження, функціонування, </w:t>
      </w:r>
      <w:r>
        <w:rPr>
          <w:rFonts w:ascii="Times New Roman" w:hAnsi="Times New Roman"/>
          <w:sz w:val="28"/>
          <w:szCs w:val="28"/>
          <w:lang w:val="uk-UA" w:eastAsia="ru-RU"/>
        </w:rPr>
        <w:t>росту</w:t>
      </w:r>
      <w:r w:rsidRPr="0043599D">
        <w:rPr>
          <w:rFonts w:ascii="Times New Roman" w:hAnsi="Times New Roman"/>
          <w:sz w:val="28"/>
          <w:szCs w:val="28"/>
          <w:lang w:val="uk-UA" w:eastAsia="ru-RU"/>
        </w:rPr>
        <w:t xml:space="preserve"> і розвитку живого. Іншими словами, біологія - це сукупність наук про живу природу. Кожну дисципліну можна розглядати з еколого-валеологічної точки зору. Кожна біологічна дисципліна має еколого-валеологічну </w:t>
      </w:r>
      <w:r w:rsidRPr="0043599D">
        <w:rPr>
          <w:rFonts w:ascii="Times New Roman" w:hAnsi="Times New Roman"/>
          <w:sz w:val="28"/>
          <w:szCs w:val="28"/>
          <w:lang w:val="uk-UA" w:eastAsia="ru-RU"/>
        </w:rPr>
        <w:lastRenderedPageBreak/>
        <w:t>компоненту та потенційні можливості для формування еколого-валеологічної компетентності.</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Завдання біології полягають у вивченні всіх біологічних закономірностей і розкритті сутності життя, в тому числі життя людини в навколишньому середовищі. </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Біологічні науки найтіснішим чином пов’язані з фізикою, хімією, математикою, геологією, географією і належать до єдиного комплексу природничих наук, тобто наук про природу та людину, як невід’ємну частину цієї природи. Усіх їх об</w:t>
      </w:r>
      <w:r w:rsidRPr="0043599D">
        <w:rPr>
          <w:rFonts w:ascii="Times New Roman" w:hAnsi="Times New Roman"/>
          <w:sz w:val="28"/>
          <w:szCs w:val="28"/>
          <w:lang w:eastAsia="ru-RU"/>
        </w:rPr>
        <w:t>’</w:t>
      </w:r>
      <w:r w:rsidRPr="0043599D">
        <w:rPr>
          <w:rFonts w:ascii="Times New Roman" w:hAnsi="Times New Roman"/>
          <w:sz w:val="28"/>
          <w:szCs w:val="28"/>
          <w:lang w:val="uk-UA" w:eastAsia="ru-RU"/>
        </w:rPr>
        <w:t>єднує не тільки предмет вивчення - природа, а й методи, якими користуються дослідники для з</w:t>
      </w:r>
      <w:r w:rsidRPr="0043599D">
        <w:rPr>
          <w:rFonts w:ascii="Times New Roman" w:hAnsi="Times New Roman"/>
          <w:sz w:val="28"/>
          <w:szCs w:val="28"/>
          <w:lang w:eastAsia="ru-RU"/>
        </w:rPr>
        <w:t>’</w:t>
      </w:r>
      <w:r w:rsidRPr="0043599D">
        <w:rPr>
          <w:rFonts w:ascii="Times New Roman" w:hAnsi="Times New Roman"/>
          <w:sz w:val="28"/>
          <w:szCs w:val="28"/>
          <w:lang w:val="uk-UA" w:eastAsia="ru-RU"/>
        </w:rPr>
        <w:t>ясування тих чи інших закономірностей. Найбільш загальними методами дослідженя біології є спостереження (дозволяє описати біологічні явища, які впливають на здоров’я людини), порівняння (дає можливість знайти загальні закономірності в будові і життєдіяльності різних організмів), експеримент чи моделювання (допомагає вивчати властивості біологічних об’єктів в у</w:t>
      </w:r>
      <w:r>
        <w:rPr>
          <w:rFonts w:ascii="Times New Roman" w:hAnsi="Times New Roman"/>
          <w:sz w:val="28"/>
          <w:szCs w:val="28"/>
          <w:lang w:val="uk-UA" w:eastAsia="ru-RU"/>
        </w:rPr>
        <w:t xml:space="preserve">мовах, які контролюються, </w:t>
      </w:r>
      <w:r w:rsidRPr="0043599D">
        <w:rPr>
          <w:rFonts w:ascii="Times New Roman" w:hAnsi="Times New Roman"/>
          <w:sz w:val="28"/>
          <w:szCs w:val="28"/>
          <w:lang w:val="uk-UA" w:eastAsia="ru-RU"/>
        </w:rPr>
        <w:t>імітуються багато процесів, які недоступні для безпосереднього спостереження або експериментального відтворення), історичний метод (дозволяє на основі даних про сучасний органічний світ і його минуле пізнати процеси розвитку живої природи). Значення біології як науки виключно велике, тому як пізнання історичного розвитку органічного світу, закономірностей у будові і функціонуванні живих систем різних рангів, їх взаємозв’язків, стійкості і динамічності відіграє найважливішу роль у формуванні матеріалістичного світогляду, складанні наукової картини світу.</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Знання закономірностей розмноження і поширення вірусів, хвороботворних бактерій, найпростіших, гельмінтів необхідно для боротьби з інфекційними та паразитарними захворюваннями людини і тварин.</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Експерименти на тваринах моделюють численні патологічні процеси, що дозволяють зрозуміти сутність того чи іншого захворювання, встановити принципи відновлення пошкоджених клітин, тканин і органів, визначити оптимальну </w:t>
      </w:r>
      <w:r>
        <w:rPr>
          <w:rFonts w:ascii="Times New Roman" w:hAnsi="Times New Roman"/>
          <w:sz w:val="28"/>
          <w:szCs w:val="28"/>
          <w:lang w:val="uk-UA" w:eastAsia="ru-RU"/>
        </w:rPr>
        <w:t xml:space="preserve">стратегію і </w:t>
      </w:r>
      <w:r w:rsidRPr="0043599D">
        <w:rPr>
          <w:rFonts w:ascii="Times New Roman" w:hAnsi="Times New Roman"/>
          <w:sz w:val="28"/>
          <w:szCs w:val="28"/>
          <w:lang w:val="uk-UA" w:eastAsia="ru-RU"/>
        </w:rPr>
        <w:t>тактику лікування і профілактики. Успіхи імунології вже в даний час дозволяють здійснювати трансплантацію життєво важливих органів, виробляти діагностику багатьох захворювань, знижувати рівень інфекційної захворюваності.</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Загальнобіологічні закономірності використовуються при вирішенні найрізноманітніших питань у багатьох галузях народного господарства. Швидкі темпи зростання населення планети, постійне зменшення територій, зайнятих сільськогосподарським виробництвом, привели до глобальної проблеми сучасності - </w:t>
      </w:r>
      <w:r>
        <w:rPr>
          <w:rFonts w:ascii="Times New Roman" w:hAnsi="Times New Roman"/>
          <w:sz w:val="28"/>
          <w:szCs w:val="28"/>
          <w:lang w:val="uk-UA" w:eastAsia="ru-RU"/>
        </w:rPr>
        <w:t>продовольчої</w:t>
      </w:r>
      <w:r w:rsidRPr="0043599D">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Ці завдання здатні вирішувати такі науки, як рослинництво і тваринництво, що базуються на досягненнях генетики і селекції.</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Завдяки знанню законів спадковості і мінливості можна створювати високопродуктивні сорти культурних рослин і порід домашніх тварин, що дозволить інтенсивно вести сільськогосподарське виробництво і задовольнити потреби населення планети в харчових ресурсах.</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lastRenderedPageBreak/>
        <w:t>Біологічні знання допомагають у боротьбі з шкідниками та хворобами культурних рослин, паразитами тварин. Вони відіграють важливу роль у вдосконаленні лісового та рибного господарства, тваринництва.</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Використання в промисловості, машинобудуванні, кораблебудуванні принципів організації живих істот (біоніка) приносить в даний час і дасть у майбутньому значний економічний ефект.</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Прогрес науки і техніки, створення і використання нових технологій можуть завдавати шкоди біосфері (часом непоправної). Забруднення навколишнього середовища відходами промислового виробництва ставить питання про виживання, а нерідко і про вимирання багатьох видів тварин і рослин. Завдання збереження живих організмів, відновлення їх популяцій в природному середовищі існування вирішують біологи всього світу.</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Вирішенню таких важливих проблем сучасності, як охорона навколишнього середовища, раціональне використання природних ресурсів, допомагає екологія. Вона передбачає виявлення та усунення негативних наслідків впливу людини на природу (забруднення середовища численними шкідливими речовинами), визначення режимів раціонального використання резервів біосфери. </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Актуальним завданням екології є забезпечення збереження біосфери і </w:t>
      </w:r>
      <w:r>
        <w:rPr>
          <w:rFonts w:ascii="Times New Roman" w:hAnsi="Times New Roman"/>
          <w:sz w:val="28"/>
          <w:szCs w:val="28"/>
          <w:lang w:val="uk-UA" w:eastAsia="ru-RU"/>
        </w:rPr>
        <w:t>здатності</w:t>
      </w:r>
      <w:r w:rsidRPr="0043599D">
        <w:rPr>
          <w:rFonts w:ascii="Times New Roman" w:hAnsi="Times New Roman"/>
          <w:sz w:val="28"/>
          <w:szCs w:val="28"/>
          <w:lang w:val="uk-UA" w:eastAsia="ru-RU"/>
        </w:rPr>
        <w:t xml:space="preserve"> природи до самовідтворення.</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Значення біології для людини неможливо переоцінити: біологія є теоретичною основою ведення промислового, сільського та лісового господарства, на її досягнення спирається медицина, харчова і навіть військова промисловість; знання її законів допомагає зберігати біорізноманіття на планеті і моделювати майбутній розвиток людства в XXI столітті.</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Основами цих наук повинен оволодіти майбутній учитель в процесі спрямованої природничо</w:t>
      </w:r>
      <w:r w:rsidR="000B6D8D">
        <w:rPr>
          <w:rFonts w:ascii="Times New Roman" w:hAnsi="Times New Roman"/>
          <w:sz w:val="28"/>
          <w:szCs w:val="28"/>
          <w:lang w:val="uk-UA" w:eastAsia="ru-RU"/>
        </w:rPr>
        <w:t>-наукової</w:t>
      </w:r>
      <w:r w:rsidRPr="0043599D">
        <w:rPr>
          <w:rFonts w:ascii="Times New Roman" w:hAnsi="Times New Roman"/>
          <w:sz w:val="28"/>
          <w:szCs w:val="28"/>
          <w:lang w:val="uk-UA" w:eastAsia="ru-RU"/>
        </w:rPr>
        <w:t xml:space="preserve"> підготовки, тому як кожна з цих наук має еколого-валеологічну компоненту.</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Природнич</w:t>
      </w:r>
      <w:r w:rsidR="000B6D8D">
        <w:rPr>
          <w:rFonts w:ascii="Times New Roman" w:hAnsi="Times New Roman"/>
          <w:sz w:val="28"/>
          <w:szCs w:val="28"/>
          <w:lang w:val="uk-UA" w:eastAsia="ru-RU"/>
        </w:rPr>
        <w:t>о-наукова</w:t>
      </w:r>
      <w:r w:rsidRPr="0043599D">
        <w:rPr>
          <w:rFonts w:ascii="Times New Roman" w:hAnsi="Times New Roman"/>
          <w:sz w:val="28"/>
          <w:szCs w:val="28"/>
          <w:lang w:val="uk-UA" w:eastAsia="ru-RU"/>
        </w:rPr>
        <w:t xml:space="preserve"> освіта допомагає цілісному уявленню про наукову картину світу, усвідомле</w:t>
      </w:r>
      <w:r>
        <w:rPr>
          <w:rFonts w:ascii="Times New Roman" w:hAnsi="Times New Roman"/>
          <w:sz w:val="28"/>
          <w:szCs w:val="28"/>
          <w:lang w:val="uk-UA" w:eastAsia="ru-RU"/>
        </w:rPr>
        <w:t>нню людиною свого місця у світі</w:t>
      </w:r>
      <w:r w:rsidRPr="0043599D">
        <w:rPr>
          <w:rFonts w:ascii="Times New Roman" w:hAnsi="Times New Roman"/>
          <w:sz w:val="28"/>
          <w:szCs w:val="28"/>
          <w:lang w:val="uk-UA" w:eastAsia="ru-RU"/>
        </w:rPr>
        <w:t xml:space="preserve"> як невід’ємної частини природи, соціальної адаптації молоді до життя у широкоплинних умовах соціально-економічного розвитку країни.</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Особливої уваги у зв’язку з цим заслуговує вища педагогічна освіта, яка готує в</w:t>
      </w:r>
      <w:r>
        <w:rPr>
          <w:rFonts w:ascii="Times New Roman" w:hAnsi="Times New Roman"/>
          <w:sz w:val="28"/>
          <w:szCs w:val="28"/>
          <w:lang w:val="uk-UA" w:eastAsia="ru-RU"/>
        </w:rPr>
        <w:t>чительські</w:t>
      </w:r>
      <w:r w:rsidRPr="0043599D">
        <w:rPr>
          <w:rFonts w:ascii="Times New Roman" w:hAnsi="Times New Roman"/>
          <w:sz w:val="28"/>
          <w:szCs w:val="28"/>
          <w:lang w:val="uk-UA" w:eastAsia="ru-RU"/>
        </w:rPr>
        <w:t xml:space="preserve"> кадри для загальноосвітніх шкіл. Від якості природничо</w:t>
      </w:r>
      <w:r w:rsidR="000B6D8D">
        <w:rPr>
          <w:rFonts w:ascii="Times New Roman" w:hAnsi="Times New Roman"/>
          <w:sz w:val="28"/>
          <w:szCs w:val="28"/>
          <w:lang w:val="uk-UA" w:eastAsia="ru-RU"/>
        </w:rPr>
        <w:t>-наукової</w:t>
      </w:r>
      <w:r w:rsidRPr="0043599D">
        <w:rPr>
          <w:rFonts w:ascii="Times New Roman" w:hAnsi="Times New Roman"/>
          <w:sz w:val="28"/>
          <w:szCs w:val="28"/>
          <w:lang w:val="uk-UA" w:eastAsia="ru-RU"/>
        </w:rPr>
        <w:t xml:space="preserve"> підготовки студентів відповідних напрямів, наявності в них мотивації до отримання знань сьогодні багато в чому залежть успіх реформ природничої освіти. Педагогічні вищі навчальні заклади повинні готувати випускників, здатних демонструвати під час викладацької діяльності не тільки професійно-педагогічні навички, знання сучасних педагогічних технологій, готовність до сучасного міжособистісного спілкування, а й широкий природничонауковий світогляд, особливий тип раціонального мислення, що характеризується критичністю, науковою світоглядною позицією, яка властива природничо-науковому знанню. Реалії сьогодення показують, що реалізації цих завдань значною мірою сприяє </w:t>
      </w:r>
      <w:r w:rsidRPr="0043599D">
        <w:rPr>
          <w:rFonts w:ascii="Times New Roman" w:hAnsi="Times New Roman"/>
          <w:sz w:val="28"/>
          <w:szCs w:val="28"/>
          <w:lang w:val="uk-UA" w:eastAsia="ru-RU"/>
        </w:rPr>
        <w:lastRenderedPageBreak/>
        <w:t>використання інноваційних педагогічних технологій в навчальному процесі вищого педагогічного навчального закладу.</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Процес природничої підготовки у вищому педагогічному навчальному закладі покладає велику відповідальність на майбутнього педагога, потребує високого рівня сформованості його професійної компетентності, високого ступеня ерудованості в рі</w:t>
      </w:r>
      <w:r>
        <w:rPr>
          <w:rFonts w:ascii="Times New Roman" w:hAnsi="Times New Roman"/>
          <w:sz w:val="28"/>
          <w:szCs w:val="28"/>
          <w:lang w:val="uk-UA" w:eastAsia="ru-RU"/>
        </w:rPr>
        <w:t>зних галузях біологічної науки</w:t>
      </w:r>
      <w:r w:rsidRPr="0043599D">
        <w:rPr>
          <w:rFonts w:ascii="Times New Roman" w:hAnsi="Times New Roman"/>
          <w:sz w:val="28"/>
          <w:szCs w:val="28"/>
          <w:lang w:val="uk-UA" w:eastAsia="ru-RU"/>
        </w:rPr>
        <w:t>.</w:t>
      </w:r>
    </w:p>
    <w:p w:rsidR="0082771C" w:rsidRPr="006913CE"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ru-RU"/>
        </w:rPr>
      </w:pPr>
      <w:r w:rsidRPr="0043599D">
        <w:rPr>
          <w:rFonts w:ascii="Times New Roman" w:hAnsi="Times New Roman"/>
          <w:sz w:val="28"/>
          <w:szCs w:val="28"/>
          <w:lang w:val="uk-UA" w:eastAsia="ru-RU"/>
        </w:rPr>
        <w:t xml:space="preserve">Само поняття </w:t>
      </w:r>
      <w:r>
        <w:rPr>
          <w:rFonts w:ascii="Times New Roman" w:hAnsi="Times New Roman"/>
          <w:sz w:val="28"/>
          <w:szCs w:val="28"/>
          <w:lang w:val="uk-UA" w:eastAsia="ru-RU"/>
        </w:rPr>
        <w:t>«</w:t>
      </w:r>
      <w:r w:rsidRPr="0043599D">
        <w:rPr>
          <w:rFonts w:ascii="Times New Roman" w:hAnsi="Times New Roman"/>
          <w:i/>
          <w:sz w:val="28"/>
          <w:szCs w:val="28"/>
          <w:lang w:val="uk-UA" w:eastAsia="ru-RU"/>
        </w:rPr>
        <w:t>підготовка</w:t>
      </w:r>
      <w:r>
        <w:rPr>
          <w:rFonts w:ascii="Times New Roman" w:hAnsi="Times New Roman"/>
          <w:i/>
          <w:sz w:val="28"/>
          <w:szCs w:val="28"/>
          <w:lang w:val="uk-UA" w:eastAsia="ru-RU"/>
        </w:rPr>
        <w:t>»</w:t>
      </w:r>
      <w:r w:rsidRPr="0043599D">
        <w:rPr>
          <w:rFonts w:ascii="Times New Roman" w:hAnsi="Times New Roman"/>
          <w:sz w:val="28"/>
          <w:szCs w:val="28"/>
          <w:lang w:val="uk-UA" w:eastAsia="ru-RU"/>
        </w:rPr>
        <w:t xml:space="preserve"> визначає формування і</w:t>
      </w:r>
      <w:r>
        <w:rPr>
          <w:rFonts w:ascii="Times New Roman" w:hAnsi="Times New Roman"/>
          <w:sz w:val="28"/>
          <w:szCs w:val="28"/>
          <w:lang w:val="uk-UA" w:eastAsia="ru-RU"/>
        </w:rPr>
        <w:t xml:space="preserve"> збагачення установок, знань і в</w:t>
      </w:r>
      <w:r w:rsidRPr="0043599D">
        <w:rPr>
          <w:rFonts w:ascii="Times New Roman" w:hAnsi="Times New Roman"/>
          <w:sz w:val="28"/>
          <w:szCs w:val="28"/>
          <w:lang w:val="uk-UA" w:eastAsia="ru-RU"/>
        </w:rPr>
        <w:t>мінь, необхідних індивіду для адекватного</w:t>
      </w:r>
      <w:r>
        <w:rPr>
          <w:rFonts w:ascii="Times New Roman" w:hAnsi="Times New Roman"/>
          <w:sz w:val="28"/>
          <w:szCs w:val="28"/>
          <w:lang w:val="uk-UA" w:eastAsia="ru-RU"/>
        </w:rPr>
        <w:t xml:space="preserve"> виконання специфічних завдань</w:t>
      </w:r>
      <w:r w:rsidRPr="0043599D">
        <w:rPr>
          <w:rFonts w:ascii="Times New Roman" w:hAnsi="Times New Roman"/>
          <w:sz w:val="28"/>
          <w:szCs w:val="28"/>
          <w:lang w:val="uk-UA" w:eastAsia="ru-RU"/>
        </w:rPr>
        <w:t>.Підготовка це процес формування знань і вмінь, необхідних для того чи іншого виду діяльності</w:t>
      </w:r>
      <w:r w:rsidRPr="006913CE">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У даний час особливо актуальною є проблема </w:t>
      </w:r>
      <w:r w:rsidRPr="0043599D">
        <w:rPr>
          <w:rFonts w:ascii="Times New Roman" w:hAnsi="Times New Roman"/>
          <w:i/>
          <w:sz w:val="28"/>
          <w:szCs w:val="28"/>
          <w:lang w:val="uk-UA" w:eastAsia="ru-RU"/>
        </w:rPr>
        <w:t>підготовки педагогічних кадрів</w:t>
      </w:r>
      <w:r w:rsidRPr="0043599D">
        <w:rPr>
          <w:rFonts w:ascii="Times New Roman" w:hAnsi="Times New Roman"/>
          <w:sz w:val="28"/>
          <w:szCs w:val="28"/>
          <w:lang w:val="uk-UA" w:eastAsia="ru-RU"/>
        </w:rPr>
        <w:t xml:space="preserve"> для різних ланок системи освіти і, особливо, для її головної ланки - загальноосвітньої школи, різних її типів і видів. </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Педагог - особа, що веде практичну роботу в галузі виховання та навчання (вчитель школи, вихователь дошкільного закладу, або дитячого будинку, викладач ліцею, коледжу, технікуму, вищої школи) або розробляє проблеми педагогіки як науки. Професійна освіта - система знань, практичних умінь та навичок у певній галузі трудової діяльності. За рівнем кваліфікації підготовки фахівців професійну освіту прийнято ділити на початков</w:t>
      </w:r>
      <w:r>
        <w:rPr>
          <w:rFonts w:ascii="Times New Roman" w:hAnsi="Times New Roman"/>
          <w:sz w:val="28"/>
          <w:szCs w:val="28"/>
          <w:lang w:val="uk-UA" w:eastAsia="ru-RU"/>
        </w:rPr>
        <w:t>у, середню і вищу</w:t>
      </w:r>
      <w:r w:rsidRPr="0043599D">
        <w:rPr>
          <w:rFonts w:ascii="Times New Roman" w:hAnsi="Times New Roman"/>
          <w:sz w:val="28"/>
          <w:szCs w:val="28"/>
          <w:lang w:val="uk-UA" w:eastAsia="ru-RU"/>
        </w:rPr>
        <w:t xml:space="preserve">. В даному випадку нас цікавить професійна </w:t>
      </w:r>
      <w:r>
        <w:rPr>
          <w:rFonts w:ascii="Times New Roman" w:hAnsi="Times New Roman"/>
          <w:sz w:val="28"/>
          <w:szCs w:val="28"/>
          <w:lang w:val="uk-UA" w:eastAsia="ru-RU"/>
        </w:rPr>
        <w:t xml:space="preserve">педагогічна </w:t>
      </w:r>
      <w:r w:rsidRPr="0043599D">
        <w:rPr>
          <w:rFonts w:ascii="Times New Roman" w:hAnsi="Times New Roman"/>
          <w:sz w:val="28"/>
          <w:szCs w:val="28"/>
          <w:lang w:val="uk-UA" w:eastAsia="ru-RU"/>
        </w:rPr>
        <w:t>вища освіта.</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Вища педагогічна школа є основною кузнею професійних учительських кадрів. В умовах перебудови загальноосвітньої і професійної школи, а також вищої і середньої спеціальної освіти</w:t>
      </w:r>
      <w:r>
        <w:rPr>
          <w:rFonts w:ascii="Times New Roman" w:hAnsi="Times New Roman"/>
          <w:sz w:val="28"/>
          <w:szCs w:val="28"/>
          <w:lang w:val="uk-UA" w:eastAsia="ru-RU"/>
        </w:rPr>
        <w:t>,</w:t>
      </w:r>
      <w:r w:rsidRPr="0043599D">
        <w:rPr>
          <w:rFonts w:ascii="Times New Roman" w:hAnsi="Times New Roman"/>
          <w:sz w:val="28"/>
          <w:szCs w:val="28"/>
          <w:lang w:val="uk-UA" w:eastAsia="ru-RU"/>
        </w:rPr>
        <w:t xml:space="preserve"> особливого значення набуває критичний аналіз стану підготовки вчителів, і насамперед </w:t>
      </w:r>
      <w:r>
        <w:rPr>
          <w:rFonts w:ascii="Times New Roman" w:hAnsi="Times New Roman"/>
          <w:sz w:val="28"/>
          <w:szCs w:val="28"/>
          <w:lang w:val="uk-UA" w:eastAsia="ru-RU"/>
        </w:rPr>
        <w:t>загально</w:t>
      </w:r>
      <w:r w:rsidRPr="0043599D">
        <w:rPr>
          <w:rFonts w:ascii="Times New Roman" w:hAnsi="Times New Roman"/>
          <w:sz w:val="28"/>
          <w:szCs w:val="28"/>
          <w:lang w:val="uk-UA" w:eastAsia="ru-RU"/>
        </w:rPr>
        <w:t xml:space="preserve">педагогічної, як ядра всієї системи професійної підготовки кадрів у педагогічних вищих навчальних закладах. Науковий аналіз основних тенденцій розвитку загальнопедагогічної підготовки, виявлення об’єктивних і суб’єктивних </w:t>
      </w:r>
      <w:r>
        <w:rPr>
          <w:rFonts w:ascii="Times New Roman" w:hAnsi="Times New Roman"/>
          <w:sz w:val="28"/>
          <w:szCs w:val="28"/>
          <w:lang w:val="uk-UA" w:eastAsia="ru-RU"/>
        </w:rPr>
        <w:t>чинників</w:t>
      </w:r>
      <w:r w:rsidRPr="0043599D">
        <w:rPr>
          <w:rFonts w:ascii="Times New Roman" w:hAnsi="Times New Roman"/>
          <w:sz w:val="28"/>
          <w:szCs w:val="28"/>
          <w:lang w:val="uk-UA" w:eastAsia="ru-RU"/>
        </w:rPr>
        <w:t xml:space="preserve"> і причин, що зумовили певне відставання цієї підготовки, її невідповідність вимогам до школи, вчителю на сучасному етапі розвитку суспільства дозволяють визначити науково обгрунтовані шляхи і засоби вдосконалення загальнопедагогічної підготовки студентів вищих педагогічних навчальних закладів. Стоїть завдання критичного переосмислення всього накопиченого досвіду, глибокого аналізу багаторічної практики викладання педагогічних дисциплін, визначення, що з того, що накопичено, перевірено багаторічною практикою, зберігає своє значення, а що має бути змінено чи оновлено під впливом нових </w:t>
      </w:r>
      <w:r>
        <w:rPr>
          <w:rFonts w:ascii="Times New Roman" w:hAnsi="Times New Roman"/>
          <w:sz w:val="28"/>
          <w:szCs w:val="28"/>
          <w:lang w:val="uk-UA" w:eastAsia="ru-RU"/>
        </w:rPr>
        <w:t xml:space="preserve">соціально-економічних </w:t>
      </w:r>
      <w:r w:rsidRPr="0043599D">
        <w:rPr>
          <w:rFonts w:ascii="Times New Roman" w:hAnsi="Times New Roman"/>
          <w:sz w:val="28"/>
          <w:szCs w:val="28"/>
          <w:lang w:val="uk-UA" w:eastAsia="ru-RU"/>
        </w:rPr>
        <w:t>тенденцій і процесів.</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Об’єктивну характеристику стану загальнопедагогічної підготовки вчителя можна дати на основі аналізу, з одного боку, її структури, змісту і методів у сучасній вищій педагогічній школі і, з іншого - якості роботи молодих учителів - випускників вищої педагогічної школи.</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Структура і зміст загальнопедагогічної підготовки вчителя визначається навчальними планами, навчальними програмами, підручниками та навчальними посібниками з </w:t>
      </w:r>
      <w:r>
        <w:rPr>
          <w:rFonts w:ascii="Times New Roman" w:hAnsi="Times New Roman"/>
          <w:sz w:val="28"/>
          <w:szCs w:val="28"/>
          <w:lang w:val="uk-UA" w:eastAsia="ru-RU"/>
        </w:rPr>
        <w:t>психолого-</w:t>
      </w:r>
      <w:r w:rsidRPr="0043599D">
        <w:rPr>
          <w:rFonts w:ascii="Times New Roman" w:hAnsi="Times New Roman"/>
          <w:sz w:val="28"/>
          <w:szCs w:val="28"/>
          <w:lang w:val="uk-UA" w:eastAsia="ru-RU"/>
        </w:rPr>
        <w:t>педагогічних дисциплін.</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lastRenderedPageBreak/>
        <w:t>Слід зазначити, що до цих пір не розроблена загальна теорія навчального плану вищої школи, у тому числі вищої педагогічної школи, науково не обгрунтована головна спрямованість професійної підго</w:t>
      </w:r>
      <w:r>
        <w:rPr>
          <w:rFonts w:ascii="Times New Roman" w:hAnsi="Times New Roman"/>
          <w:sz w:val="28"/>
          <w:szCs w:val="28"/>
          <w:lang w:val="uk-UA" w:eastAsia="ru-RU"/>
        </w:rPr>
        <w:t>товки вчителя</w:t>
      </w:r>
      <w:r w:rsidRPr="0043599D">
        <w:rPr>
          <w:rFonts w:ascii="Times New Roman" w:hAnsi="Times New Roman"/>
          <w:sz w:val="28"/>
          <w:szCs w:val="28"/>
          <w:lang w:val="uk-UA" w:eastAsia="ru-RU"/>
        </w:rPr>
        <w:t>.</w:t>
      </w:r>
      <w:r>
        <w:rPr>
          <w:rFonts w:ascii="Times New Roman" w:hAnsi="Times New Roman"/>
          <w:sz w:val="28"/>
          <w:szCs w:val="28"/>
          <w:lang w:val="uk-UA" w:eastAsia="ru-RU"/>
        </w:rPr>
        <w:t xml:space="preserve"> Ф</w:t>
      </w:r>
      <w:r w:rsidRPr="0043599D">
        <w:rPr>
          <w:rFonts w:ascii="Times New Roman" w:hAnsi="Times New Roman"/>
          <w:sz w:val="28"/>
          <w:szCs w:val="28"/>
          <w:lang w:val="uk-UA" w:eastAsia="ru-RU"/>
        </w:rPr>
        <w:t>ормува</w:t>
      </w:r>
      <w:r>
        <w:rPr>
          <w:rFonts w:ascii="Times New Roman" w:hAnsi="Times New Roman"/>
          <w:sz w:val="28"/>
          <w:szCs w:val="28"/>
          <w:lang w:val="uk-UA" w:eastAsia="ru-RU"/>
        </w:rPr>
        <w:t>ти</w:t>
      </w:r>
      <w:r w:rsidRPr="0043599D">
        <w:rPr>
          <w:rFonts w:ascii="Times New Roman" w:hAnsi="Times New Roman"/>
          <w:sz w:val="28"/>
          <w:szCs w:val="28"/>
          <w:lang w:val="uk-UA" w:eastAsia="ru-RU"/>
        </w:rPr>
        <w:t xml:space="preserve"> еколого-валеологічн</w:t>
      </w:r>
      <w:r>
        <w:rPr>
          <w:rFonts w:ascii="Times New Roman" w:hAnsi="Times New Roman"/>
          <w:sz w:val="28"/>
          <w:szCs w:val="28"/>
          <w:lang w:val="uk-UA" w:eastAsia="ru-RU"/>
        </w:rPr>
        <w:t>у</w:t>
      </w:r>
      <w:r w:rsidRPr="0043599D">
        <w:rPr>
          <w:rFonts w:ascii="Times New Roman" w:hAnsi="Times New Roman"/>
          <w:sz w:val="28"/>
          <w:szCs w:val="28"/>
          <w:lang w:val="uk-UA" w:eastAsia="ru-RU"/>
        </w:rPr>
        <w:t xml:space="preserve"> компетентн</w:t>
      </w:r>
      <w:r>
        <w:rPr>
          <w:rFonts w:ascii="Times New Roman" w:hAnsi="Times New Roman"/>
          <w:sz w:val="28"/>
          <w:szCs w:val="28"/>
          <w:lang w:val="uk-UA" w:eastAsia="ru-RU"/>
        </w:rPr>
        <w:t xml:space="preserve">ість майбутніх учителів найбільш доречнопід час </w:t>
      </w:r>
      <w:r w:rsidRPr="0043599D">
        <w:rPr>
          <w:rFonts w:ascii="Times New Roman" w:hAnsi="Times New Roman"/>
          <w:sz w:val="28"/>
          <w:szCs w:val="28"/>
          <w:lang w:val="uk-UA" w:eastAsia="ru-RU"/>
        </w:rPr>
        <w:t>біологічно</w:t>
      </w:r>
      <w:r>
        <w:rPr>
          <w:rFonts w:ascii="Times New Roman" w:hAnsi="Times New Roman"/>
          <w:sz w:val="28"/>
          <w:szCs w:val="28"/>
          <w:lang w:val="uk-UA" w:eastAsia="ru-RU"/>
        </w:rPr>
        <w:t>ї підготовки майбутніх учителів. Біологічна наука є складовою природничих дисциплін.</w:t>
      </w:r>
    </w:p>
    <w:p w:rsidR="0082771C" w:rsidRPr="0043599D" w:rsidRDefault="0082771C" w:rsidP="00255153">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ru-RU"/>
        </w:rPr>
      </w:pPr>
      <w:r>
        <w:rPr>
          <w:rFonts w:ascii="Times New Roman" w:hAnsi="Times New Roman"/>
          <w:sz w:val="28"/>
          <w:szCs w:val="28"/>
          <w:lang w:val="uk-UA" w:eastAsia="ru-RU"/>
        </w:rPr>
        <w:t>М</w:t>
      </w:r>
      <w:r w:rsidRPr="0043599D">
        <w:rPr>
          <w:rFonts w:ascii="Times New Roman" w:hAnsi="Times New Roman"/>
          <w:sz w:val="28"/>
          <w:szCs w:val="28"/>
          <w:lang w:val="uk-UA" w:eastAsia="ru-RU"/>
        </w:rPr>
        <w:t xml:space="preserve">. Верзилін, В. Зуєв, Б. Комісарів, В. Корсунська, І. Мороз та інші науковці під </w:t>
      </w:r>
      <w:r w:rsidRPr="0043599D">
        <w:rPr>
          <w:rFonts w:ascii="Times New Roman" w:hAnsi="Times New Roman"/>
          <w:i/>
          <w:sz w:val="28"/>
          <w:szCs w:val="28"/>
          <w:lang w:val="uk-UA" w:eastAsia="ru-RU"/>
        </w:rPr>
        <w:t>біологічною освітою</w:t>
      </w:r>
      <w:r w:rsidRPr="0043599D">
        <w:rPr>
          <w:rFonts w:ascii="Times New Roman" w:hAnsi="Times New Roman"/>
          <w:sz w:val="28"/>
          <w:szCs w:val="28"/>
          <w:lang w:val="uk-UA" w:eastAsia="ru-RU"/>
        </w:rPr>
        <w:t xml:space="preserve"> розуміють психолого-педагогічний процес, спрямований на формування, наприклад, у студента як майбутнього вчителя відповідної системи біологічних знань, необхідних переконань і практичних навичок, певної орієнтації та активної позиції щодо живої природи, її раціонального використання та відтворення [</w:t>
      </w:r>
      <w:r w:rsidR="00F93D76">
        <w:rPr>
          <w:rFonts w:ascii="Times New Roman" w:hAnsi="Times New Roman"/>
          <w:sz w:val="28"/>
          <w:szCs w:val="28"/>
          <w:lang w:val="uk-UA" w:eastAsia="ru-RU"/>
        </w:rPr>
        <w:t>15</w:t>
      </w:r>
      <w:r>
        <w:rPr>
          <w:rFonts w:ascii="Times New Roman" w:hAnsi="Times New Roman"/>
          <w:sz w:val="28"/>
          <w:szCs w:val="28"/>
          <w:lang w:val="uk-UA" w:eastAsia="ru-RU"/>
        </w:rPr>
        <w:t xml:space="preserve">; </w:t>
      </w:r>
      <w:r w:rsidR="00F93D76">
        <w:rPr>
          <w:rFonts w:ascii="Times New Roman" w:hAnsi="Times New Roman"/>
          <w:sz w:val="28"/>
          <w:szCs w:val="28"/>
          <w:lang w:val="uk-UA" w:eastAsia="ru-RU"/>
        </w:rPr>
        <w:t>39</w:t>
      </w:r>
      <w:r>
        <w:rPr>
          <w:rFonts w:ascii="Times New Roman" w:hAnsi="Times New Roman"/>
          <w:sz w:val="28"/>
          <w:szCs w:val="28"/>
          <w:lang w:val="uk-UA" w:eastAsia="ru-RU"/>
        </w:rPr>
        <w:t xml:space="preserve">; </w:t>
      </w:r>
      <w:r w:rsidR="00F93D76">
        <w:rPr>
          <w:rFonts w:ascii="Times New Roman" w:hAnsi="Times New Roman"/>
          <w:sz w:val="28"/>
          <w:szCs w:val="28"/>
          <w:lang w:val="uk-UA" w:eastAsia="ru-RU"/>
        </w:rPr>
        <w:t>42</w:t>
      </w:r>
      <w:r>
        <w:rPr>
          <w:rFonts w:ascii="Times New Roman" w:hAnsi="Times New Roman"/>
          <w:sz w:val="28"/>
          <w:szCs w:val="28"/>
          <w:lang w:val="uk-UA" w:eastAsia="ru-RU"/>
        </w:rPr>
        <w:t xml:space="preserve">; </w:t>
      </w:r>
      <w:r w:rsidR="00F93D76">
        <w:rPr>
          <w:rFonts w:ascii="Times New Roman" w:hAnsi="Times New Roman"/>
          <w:sz w:val="28"/>
          <w:szCs w:val="28"/>
          <w:lang w:val="uk-UA" w:eastAsia="ru-RU"/>
        </w:rPr>
        <w:t>43</w:t>
      </w:r>
      <w:r w:rsidRPr="0043599D">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Під керівництвом учителя учень не тільки пізнає основи біології, він неодмінно розвиває свій інтелект, набуває вміння нестандартно мислити, формує ціннісне ставлення до життя та природи [</w:t>
      </w:r>
      <w:r w:rsidR="00F93D76">
        <w:rPr>
          <w:rFonts w:ascii="Times New Roman" w:hAnsi="Times New Roman"/>
          <w:sz w:val="28"/>
          <w:szCs w:val="28"/>
          <w:lang w:val="uk-UA" w:eastAsia="ru-RU"/>
        </w:rPr>
        <w:t>21</w:t>
      </w:r>
      <w:r w:rsidRPr="0043599D">
        <w:rPr>
          <w:rFonts w:ascii="Times New Roman" w:hAnsi="Times New Roman"/>
          <w:sz w:val="28"/>
          <w:szCs w:val="28"/>
          <w:lang w:val="uk-UA" w:eastAsia="ru-RU"/>
        </w:rPr>
        <w:t>]. Все це визначає специфіку викладання біології. У зв’язку з цим постає проблема висвітлення відповідного змісту біологічної підготовки майбутніх учителів у процесі їх</w:t>
      </w:r>
      <w:r>
        <w:rPr>
          <w:rFonts w:ascii="Times New Roman" w:hAnsi="Times New Roman"/>
          <w:sz w:val="28"/>
          <w:szCs w:val="28"/>
          <w:lang w:val="uk-UA" w:eastAsia="ru-RU"/>
        </w:rPr>
        <w:t>ньої</w:t>
      </w:r>
      <w:r w:rsidRPr="0043599D">
        <w:rPr>
          <w:rFonts w:ascii="Times New Roman" w:hAnsi="Times New Roman"/>
          <w:sz w:val="28"/>
          <w:szCs w:val="28"/>
          <w:lang w:val="uk-UA" w:eastAsia="ru-RU"/>
        </w:rPr>
        <w:t xml:space="preserve"> професійно-педагогічної підготовки у вищому педагогічному навчальному закладі.</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Звернемося до суті поняття «зміст біологічної підготовки». У філософському сенсі зміст - одна з повних категорій (друга категорія - форма), яка відображає одну із сторін природної та соціальної реальності: певним чином упорядкованої сукупності елементів і процесів, що утворюють предмет або явище, тобто зміст.</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У традиційній педагогіці зміст освіти визначається як «педагогічно адаптовану систему знань, умінь і навичок, досвіду творчої діяльності і емоційно-вольового відношення, засвоєння якого покликано забезпечити формування всебічно розвиненої особистості, підготовленої до відтворення (збереження) і розвитку матеріальної і духовної культури суспільства» [</w:t>
      </w:r>
      <w:r w:rsidR="00F93D76">
        <w:rPr>
          <w:rFonts w:ascii="Times New Roman" w:hAnsi="Times New Roman"/>
          <w:sz w:val="28"/>
          <w:szCs w:val="28"/>
          <w:lang w:val="uk-UA" w:eastAsia="ru-RU"/>
        </w:rPr>
        <w:t>40</w:t>
      </w:r>
      <w:r w:rsidRPr="0043599D">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Це визначення характеризує так званий психолого-орієнтований підхід до виявлення суті змісту освіти.</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Освітній процес у </w:t>
      </w:r>
      <w:r>
        <w:rPr>
          <w:rFonts w:ascii="Times New Roman" w:hAnsi="Times New Roman"/>
          <w:sz w:val="28"/>
          <w:szCs w:val="28"/>
          <w:lang w:val="uk-UA" w:eastAsia="ru-RU"/>
        </w:rPr>
        <w:t xml:space="preserve">вищому </w:t>
      </w:r>
      <w:r w:rsidRPr="0043599D">
        <w:rPr>
          <w:rFonts w:ascii="Times New Roman" w:hAnsi="Times New Roman"/>
          <w:sz w:val="28"/>
          <w:szCs w:val="28"/>
          <w:lang w:val="uk-UA" w:eastAsia="ru-RU"/>
        </w:rPr>
        <w:t xml:space="preserve">педагогічному навчальному закладі, </w:t>
      </w:r>
      <w:r>
        <w:rPr>
          <w:rFonts w:ascii="Times New Roman" w:hAnsi="Times New Roman"/>
          <w:sz w:val="28"/>
          <w:szCs w:val="28"/>
          <w:lang w:val="uk-UA" w:eastAsia="ru-RU"/>
        </w:rPr>
        <w:t>відповідно</w:t>
      </w:r>
      <w:r w:rsidRPr="0043599D">
        <w:rPr>
          <w:rFonts w:ascii="Times New Roman" w:hAnsi="Times New Roman"/>
          <w:sz w:val="28"/>
          <w:szCs w:val="28"/>
          <w:lang w:val="uk-UA" w:eastAsia="ru-RU"/>
        </w:rPr>
        <w:t xml:space="preserve"> з цілями навчання, орієнтований в даний час на всебічний розвиток особистості студентів. Навчання і розвиток - дві взаємопов’язані сторони єдиного освітнього процесу. Розвиток пам’яті, мислення, формування інтелектуальних умінь - необхідна частина змісту біологічної освіти, тобто без цього неможливо оволодіння основами сучасної біології. Їх розвиток найбільш активно здійснюється в процесі продуктивної пізнавальної діяльності. Навчально-пізнавальна діяльність з біології включає багато важливих дій, наприклад, здійснювати спостереження у природі, порівнювати організми між собою, аналізувати будову організмів та їх органів, виявляти взаємозв’язки будови і функцій органів, визначати таксономічне положення організму, встановлювати причинно-наслідкові зв’язки, пояснювати складність біосистем різних рівнів організації та інше. Результатом оволодіння цими діями є вміння. Для успішного вивчення </w:t>
      </w:r>
      <w:r w:rsidRPr="0043599D">
        <w:rPr>
          <w:rFonts w:ascii="Times New Roman" w:hAnsi="Times New Roman"/>
          <w:sz w:val="28"/>
          <w:szCs w:val="28"/>
          <w:lang w:val="uk-UA" w:eastAsia="ru-RU"/>
        </w:rPr>
        <w:lastRenderedPageBreak/>
        <w:t>біології важливі як практичні, так і інтелектуальні вміння. Тому в змісті біологічної освіти їм приділено значне місце.</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Виходячи з можливостей дисципліни</w:t>
      </w:r>
      <w:r w:rsidRPr="0043599D">
        <w:rPr>
          <w:rFonts w:ascii="Times New Roman" w:hAnsi="Times New Roman"/>
          <w:sz w:val="28"/>
          <w:szCs w:val="28"/>
          <w:lang w:val="uk-UA" w:eastAsia="ru-RU"/>
        </w:rPr>
        <w:t xml:space="preserve">, зміст біологічної підготовки вносить істотний внесок у виховання майбутніх учителів. Біологічна наука володіє величезною виховною силою, забезпечуючи розвиток матеріалістичних поглядів і переконань. Науковий світогляд студентів формується на всіх етапах вивчення </w:t>
      </w:r>
      <w:r>
        <w:rPr>
          <w:rFonts w:ascii="Times New Roman" w:hAnsi="Times New Roman"/>
          <w:sz w:val="28"/>
          <w:szCs w:val="28"/>
          <w:lang w:val="uk-UA" w:eastAsia="ru-RU"/>
        </w:rPr>
        <w:t>різних розділів біологічної науки.</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Через увесь зміст біологічної освіти проходять ідеї гуманізму (цінність живого, цінність біологічного різноманіття та інші), природодоцільності, розгляд живого світу і природи в цілому з позицій екології. Крім того, у змісті біологічної підготовки знаходять відображення культурологічний і валеологічний підходи (вчені-творці науки, новітні досягнення науки, турбота про здоров’я, спосіб життя, міжнародні біологічні та екологічні проекти збереження видів і екосистем). Зміст біологічних дисциплін сприяє формуванню у свідомості студента системи загальнолюдських цінностей, гуманного ставлення до людей, розуміння цінності живого і </w:t>
      </w:r>
      <w:r>
        <w:rPr>
          <w:rFonts w:ascii="Times New Roman" w:hAnsi="Times New Roman"/>
          <w:sz w:val="28"/>
          <w:szCs w:val="28"/>
          <w:lang w:val="uk-UA" w:eastAsia="ru-RU"/>
        </w:rPr>
        <w:t>місця кожної людини в житті суспільства</w:t>
      </w:r>
      <w:r w:rsidR="00460D48" w:rsidRPr="00460D48">
        <w:rPr>
          <w:rFonts w:ascii="Times New Roman" w:hAnsi="Times New Roman"/>
          <w:sz w:val="28"/>
          <w:szCs w:val="28"/>
          <w:lang w:val="uk-UA" w:eastAsia="ru-RU"/>
        </w:rPr>
        <w:t xml:space="preserve"> [31]</w:t>
      </w:r>
      <w:r>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Виховання - це третій важливий компонент змісту освіти, що визначає емоційно-ціннісні відносини, мотиви і загальнолюдські настанови </w:t>
      </w:r>
      <w:r>
        <w:rPr>
          <w:rFonts w:ascii="Times New Roman" w:hAnsi="Times New Roman"/>
          <w:sz w:val="28"/>
          <w:szCs w:val="28"/>
          <w:lang w:val="uk-UA" w:eastAsia="ru-RU"/>
        </w:rPr>
        <w:t>й</w:t>
      </w:r>
      <w:r w:rsidRPr="0043599D">
        <w:rPr>
          <w:rFonts w:ascii="Times New Roman" w:hAnsi="Times New Roman"/>
          <w:sz w:val="28"/>
          <w:szCs w:val="28"/>
          <w:lang w:val="uk-UA" w:eastAsia="ru-RU"/>
        </w:rPr>
        <w:t xml:space="preserve"> орієнтації, які </w:t>
      </w:r>
      <w:r>
        <w:rPr>
          <w:rFonts w:ascii="Times New Roman" w:hAnsi="Times New Roman"/>
          <w:sz w:val="28"/>
          <w:szCs w:val="28"/>
          <w:lang w:val="uk-UA" w:eastAsia="ru-RU"/>
        </w:rPr>
        <w:t>формуютьсяу</w:t>
      </w:r>
      <w:r w:rsidRPr="0043599D">
        <w:rPr>
          <w:rFonts w:ascii="Times New Roman" w:hAnsi="Times New Roman"/>
          <w:sz w:val="28"/>
          <w:szCs w:val="28"/>
          <w:lang w:val="uk-UA" w:eastAsia="ru-RU"/>
        </w:rPr>
        <w:t xml:space="preserve"> процесі отримання біологічних знань.</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У змісті біологічної підготовки знаходить відображення четвертий компонент, який забезпечує можливість набути досвід, розвинути творчі здібності в галузі натуралістичних, екологічних, фізіологічних, краєзнавчих та інших природничо-наукових дослідженнях.</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Отже, зміст біологічної підготовки майбутніх учителів </w:t>
      </w:r>
      <w:r>
        <w:rPr>
          <w:rFonts w:ascii="Times New Roman" w:hAnsi="Times New Roman"/>
          <w:sz w:val="28"/>
          <w:szCs w:val="28"/>
          <w:lang w:val="uk-UA" w:eastAsia="ru-RU"/>
        </w:rPr>
        <w:t>у</w:t>
      </w:r>
      <w:r w:rsidRPr="0043599D">
        <w:rPr>
          <w:rFonts w:ascii="Times New Roman" w:hAnsi="Times New Roman"/>
          <w:sz w:val="28"/>
          <w:szCs w:val="28"/>
          <w:lang w:val="uk-UA" w:eastAsia="ru-RU"/>
        </w:rPr>
        <w:t xml:space="preserve"> даний час уявляється у вигляді системи, структурними елементами якої є чотири основні компоненти: знання, вміння, виховання та досвід творчості. Ці компоненти утворюють функціональну структуру змісту.</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Питаннями обґрунтування змісту біологічної підготовки майбутнього вчителя займалися такі провідні вчені, як </w:t>
      </w:r>
      <w:r>
        <w:rPr>
          <w:rFonts w:ascii="Times New Roman" w:hAnsi="Times New Roman"/>
          <w:sz w:val="28"/>
          <w:szCs w:val="28"/>
          <w:lang w:val="uk-UA" w:eastAsia="ru-RU"/>
        </w:rPr>
        <w:t xml:space="preserve">Ю. Бойчук, </w:t>
      </w:r>
      <w:r w:rsidRPr="0043599D">
        <w:rPr>
          <w:rFonts w:ascii="Times New Roman" w:hAnsi="Times New Roman"/>
          <w:sz w:val="28"/>
          <w:szCs w:val="28"/>
          <w:lang w:val="uk-UA" w:eastAsia="ru-RU"/>
        </w:rPr>
        <w:t>П. Боровицький, О. Богданова, М. Верзілін, О. Гончар, І. Звєрєв, В. Корсунська, Л. Козетова, В. Кузнєцова, Н. Міщук, І. Мороз,</w:t>
      </w:r>
      <w:r>
        <w:rPr>
          <w:rFonts w:ascii="Times New Roman" w:hAnsi="Times New Roman"/>
          <w:sz w:val="28"/>
          <w:szCs w:val="28"/>
          <w:lang w:val="uk-UA" w:eastAsia="ru-RU"/>
        </w:rPr>
        <w:t xml:space="preserve"> О. Микитюк,</w:t>
      </w:r>
      <w:r w:rsidRPr="0043599D">
        <w:rPr>
          <w:rFonts w:ascii="Times New Roman" w:hAnsi="Times New Roman"/>
          <w:sz w:val="28"/>
          <w:szCs w:val="28"/>
          <w:lang w:val="uk-UA" w:eastAsia="ru-RU"/>
        </w:rPr>
        <w:t xml:space="preserve"> І. Полянський, М. Риков, М. Сидорович, А. Степанюк, Д. Трайтак, </w:t>
      </w:r>
      <w:r w:rsidR="000B6D8D">
        <w:rPr>
          <w:rFonts w:ascii="Times New Roman" w:hAnsi="Times New Roman"/>
          <w:sz w:val="28"/>
          <w:szCs w:val="28"/>
          <w:lang w:val="uk-UA" w:eastAsia="ru-RU"/>
        </w:rPr>
        <w:t>О. </w:t>
      </w:r>
      <w:r w:rsidR="0087365C">
        <w:rPr>
          <w:rFonts w:ascii="Times New Roman" w:hAnsi="Times New Roman"/>
          <w:sz w:val="28"/>
          <w:szCs w:val="28"/>
          <w:lang w:val="uk-UA" w:eastAsia="ru-RU"/>
        </w:rPr>
        <w:t xml:space="preserve">Цебржинський, </w:t>
      </w:r>
      <w:r w:rsidRPr="0043599D">
        <w:rPr>
          <w:rFonts w:ascii="Times New Roman" w:hAnsi="Times New Roman"/>
          <w:sz w:val="28"/>
          <w:szCs w:val="28"/>
          <w:lang w:val="uk-UA" w:eastAsia="ru-RU"/>
        </w:rPr>
        <w:t>В. Шалаєв,</w:t>
      </w:r>
      <w:r>
        <w:rPr>
          <w:rFonts w:ascii="Times New Roman" w:hAnsi="Times New Roman"/>
          <w:sz w:val="28"/>
          <w:szCs w:val="28"/>
          <w:lang w:val="uk-UA" w:eastAsia="ru-RU"/>
        </w:rPr>
        <w:t xml:space="preserve"> С. Шмалєй,</w:t>
      </w:r>
      <w:r w:rsidRPr="0043599D">
        <w:rPr>
          <w:rFonts w:ascii="Times New Roman" w:hAnsi="Times New Roman"/>
          <w:sz w:val="28"/>
          <w:szCs w:val="28"/>
          <w:lang w:val="uk-UA" w:eastAsia="ru-RU"/>
        </w:rPr>
        <w:t xml:space="preserve"> Є. Шухова та ін.</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Проблемами активізації пізнавальної діяльності студентів у процесі біологічної підготовки займа</w:t>
      </w:r>
      <w:r w:rsidR="0087365C">
        <w:rPr>
          <w:rFonts w:ascii="Times New Roman" w:hAnsi="Times New Roman"/>
          <w:sz w:val="28"/>
          <w:szCs w:val="28"/>
          <w:lang w:val="uk-UA" w:eastAsia="ru-RU"/>
        </w:rPr>
        <w:t>лися</w:t>
      </w:r>
      <w:r w:rsidRPr="0043599D">
        <w:rPr>
          <w:rFonts w:ascii="Times New Roman" w:hAnsi="Times New Roman"/>
          <w:sz w:val="28"/>
          <w:szCs w:val="28"/>
          <w:lang w:val="uk-UA" w:eastAsia="ru-RU"/>
        </w:rPr>
        <w:t xml:space="preserve"> такі вчені, як О. Гончар, І. Мороз, Є. Шухова та ін.; форми, методи та засоби навчання розробля</w:t>
      </w:r>
      <w:r w:rsidR="0087365C">
        <w:rPr>
          <w:rFonts w:ascii="Times New Roman" w:hAnsi="Times New Roman"/>
          <w:sz w:val="28"/>
          <w:szCs w:val="28"/>
          <w:lang w:val="uk-UA" w:eastAsia="ru-RU"/>
        </w:rPr>
        <w:t>ли</w:t>
      </w:r>
      <w:r w:rsidRPr="0043599D">
        <w:rPr>
          <w:rFonts w:ascii="Times New Roman" w:hAnsi="Times New Roman"/>
          <w:sz w:val="28"/>
          <w:szCs w:val="28"/>
          <w:lang w:val="uk-UA" w:eastAsia="ru-RU"/>
        </w:rPr>
        <w:t xml:space="preserve"> – О. Гончар, Г. Жирська, Н. Матяш, Н. Міщук, І. Мороз, В. Шулдик та ін. </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Саме в процесі біологічної підготовки у майбутніх учителів відбувається формування наукового світогляду, сучасних уявлень про еволюцію органічного світу. Біологічна підготовка стає провідником гуманістичних ідей, ведення здорового способу життя, екологічного способу мислення, яких потребує сучасне життя. Саме біологічна підготовка має значний потенціал для формування еколого-валеологічної компетентності майбутніх учителів</w:t>
      </w:r>
      <w:r w:rsidR="00460D48" w:rsidRPr="00460D48">
        <w:rPr>
          <w:rFonts w:ascii="Times New Roman" w:hAnsi="Times New Roman"/>
          <w:sz w:val="28"/>
          <w:szCs w:val="28"/>
          <w:lang w:eastAsia="ru-RU"/>
        </w:rPr>
        <w:t xml:space="preserve"> [33]</w:t>
      </w:r>
      <w:r w:rsidRPr="0043599D">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lastRenderedPageBreak/>
        <w:t xml:space="preserve">Проблема </w:t>
      </w:r>
      <w:r w:rsidR="0087365C">
        <w:rPr>
          <w:rFonts w:ascii="Times New Roman" w:hAnsi="Times New Roman"/>
          <w:sz w:val="28"/>
          <w:szCs w:val="28"/>
          <w:lang w:val="uk-UA" w:eastAsia="ru-RU"/>
        </w:rPr>
        <w:t>в</w:t>
      </w:r>
      <w:r w:rsidRPr="0043599D">
        <w:rPr>
          <w:rFonts w:ascii="Times New Roman" w:hAnsi="Times New Roman"/>
          <w:sz w:val="28"/>
          <w:szCs w:val="28"/>
          <w:lang w:val="uk-UA" w:eastAsia="ru-RU"/>
        </w:rPr>
        <w:t xml:space="preserve">досконалювання педагогічної освіти в наш час набуває все більшого значення. Сучасні умови суспільного розвитку України потребують переходу вищої школи на нову концепцію підготовки майбутніх спеціалістів, її постійного вдосконалення, підвищення професіоналізму, компетентності, інтелектуальної культури вчителя. Визначені </w:t>
      </w:r>
      <w:r w:rsidR="0087365C">
        <w:rPr>
          <w:rFonts w:ascii="Times New Roman" w:hAnsi="Times New Roman"/>
          <w:sz w:val="28"/>
          <w:szCs w:val="28"/>
          <w:lang w:val="uk-UA" w:eastAsia="ru-RU"/>
        </w:rPr>
        <w:t>Н</w:t>
      </w:r>
      <w:r w:rsidRPr="0043599D">
        <w:rPr>
          <w:rFonts w:ascii="Times New Roman" w:hAnsi="Times New Roman"/>
          <w:sz w:val="28"/>
          <w:szCs w:val="28"/>
          <w:lang w:val="uk-UA" w:eastAsia="ru-RU"/>
        </w:rPr>
        <w:t>аціональною доктриною розвитку української освіти в ХХІ столітті завдання передбачають забезпечення фундаментальної наукової, загальнокультурної та практичної підготовки фахівців. Саме на реалізацію цих завдань і спрямована біологічна підготовк</w:t>
      </w:r>
      <w:r>
        <w:rPr>
          <w:rFonts w:ascii="Times New Roman" w:hAnsi="Times New Roman"/>
          <w:sz w:val="28"/>
          <w:szCs w:val="28"/>
          <w:lang w:val="uk-UA" w:eastAsia="ru-RU"/>
        </w:rPr>
        <w:t>а майбутнього педагога</w:t>
      </w:r>
      <w:r w:rsidRPr="0043599D">
        <w:rPr>
          <w:rFonts w:ascii="Times New Roman" w:hAnsi="Times New Roman"/>
          <w:sz w:val="28"/>
          <w:szCs w:val="28"/>
          <w:lang w:val="uk-UA" w:eastAsia="ru-RU"/>
        </w:rPr>
        <w:t>.</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Біологічна освіта майбутнього вчителя є педагогічною системою. В ній розуміють цілісне дидактичне утворення взаємопов’язаних елементів: цілей, предметного змісту, методів, засобів та організаційних форм навчання, методів контролю, а також прийомів діагностики досягнення поставлених цілей навчання, що зумовлені специфікою вивчення біологічних систем.</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Система може бути ефективною тільки за умови узгодженості всіх її складових. Використання в навчальному процесі нових методів навчання дає позитивний результат лише у разі відповідного конструювання змісту навчального матеріалу. Кожен структурний елемент системи взаємопов’язаний з іншими (він і залежить від них, і впливає на них). Саме це положення системології, як науки, необхідно обов’язково враховувати </w:t>
      </w:r>
      <w:r>
        <w:rPr>
          <w:rFonts w:ascii="Times New Roman" w:hAnsi="Times New Roman"/>
          <w:sz w:val="28"/>
          <w:szCs w:val="28"/>
          <w:lang w:val="uk-UA" w:eastAsia="ru-RU"/>
        </w:rPr>
        <w:t>у</w:t>
      </w:r>
      <w:r w:rsidRPr="0043599D">
        <w:rPr>
          <w:rFonts w:ascii="Times New Roman" w:hAnsi="Times New Roman"/>
          <w:sz w:val="28"/>
          <w:szCs w:val="28"/>
          <w:lang w:val="uk-UA" w:eastAsia="ru-RU"/>
        </w:rPr>
        <w:t xml:space="preserve"> процесі конструювання змісту біологічної підготовки майбутнього вчителя.</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Біологічна підготовка вчителя у вищому педагогічному навчальному навчальному закладі орієнтована на провідні діалектико-матеріалістичні положення: природа є джерелом </w:t>
      </w:r>
      <w:r>
        <w:rPr>
          <w:rFonts w:ascii="Times New Roman" w:hAnsi="Times New Roman"/>
          <w:sz w:val="28"/>
          <w:szCs w:val="28"/>
          <w:lang w:val="uk-UA" w:eastAsia="ru-RU"/>
        </w:rPr>
        <w:t>у</w:t>
      </w:r>
      <w:r w:rsidRPr="0043599D">
        <w:rPr>
          <w:rFonts w:ascii="Times New Roman" w:hAnsi="Times New Roman"/>
          <w:sz w:val="28"/>
          <w:szCs w:val="28"/>
          <w:lang w:val="uk-UA" w:eastAsia="ru-RU"/>
        </w:rPr>
        <w:t>сіх наших знань; природа  існує незалежно від того, хто пізнає її і змінює (відношення «об’єкт-суб’єкт»); природа пізнавана; природа знаходиться у вічному русі, що не має ні початку, ні кінця (рух у загальному сенсі); рух природи відбувається не мимоволі, а закономі</w:t>
      </w:r>
      <w:r>
        <w:rPr>
          <w:rFonts w:ascii="Times New Roman" w:hAnsi="Times New Roman"/>
          <w:sz w:val="28"/>
          <w:szCs w:val="28"/>
          <w:lang w:val="uk-UA" w:eastAsia="ru-RU"/>
        </w:rPr>
        <w:t>рно (підпорядковано</w:t>
      </w:r>
      <w:r w:rsidRPr="0043599D">
        <w:rPr>
          <w:rFonts w:ascii="Times New Roman" w:hAnsi="Times New Roman"/>
          <w:sz w:val="28"/>
          <w:szCs w:val="28"/>
          <w:lang w:val="uk-UA" w:eastAsia="ru-RU"/>
        </w:rPr>
        <w:t xml:space="preserve"> законам руху); у кожному об’єкті або процесі реалізується </w:t>
      </w:r>
      <w:r>
        <w:rPr>
          <w:rFonts w:ascii="Times New Roman" w:hAnsi="Times New Roman"/>
          <w:sz w:val="28"/>
          <w:szCs w:val="28"/>
          <w:lang w:val="uk-UA" w:eastAsia="ru-RU"/>
        </w:rPr>
        <w:t>взаємозв’язок причини і наслідку</w:t>
      </w:r>
      <w:r w:rsidRPr="0043599D">
        <w:rPr>
          <w:rFonts w:ascii="Times New Roman" w:hAnsi="Times New Roman"/>
          <w:sz w:val="28"/>
          <w:szCs w:val="28"/>
          <w:lang w:val="uk-UA" w:eastAsia="ru-RU"/>
        </w:rPr>
        <w:t>, без причини нічого не відбувається; у природі все взаємопов’язане, все знаходиться у взаємодії (зовнішній і внутрішній); природа має системний характер, всі об’єкти і процеси перебувають у взаємозв’язку «елемент-система»; всі об’єкти і процеси реальної дійсності мають певну структуру і функцію, природа структурна (підпорядкована структурним законам); всі явища природи та їх зміни закономірно обумовлені (закон і умова), тобто, детерміновані, а тому керовані людиною; людина тісно взаємодіє з навколишн</w:t>
      </w:r>
      <w:r>
        <w:rPr>
          <w:rFonts w:ascii="Times New Roman" w:hAnsi="Times New Roman"/>
          <w:sz w:val="28"/>
          <w:szCs w:val="28"/>
          <w:lang w:val="uk-UA" w:eastAsia="ru-RU"/>
        </w:rPr>
        <w:t>ім природним</w:t>
      </w:r>
      <w:r w:rsidRPr="0043599D">
        <w:rPr>
          <w:rFonts w:ascii="Times New Roman" w:hAnsi="Times New Roman"/>
          <w:sz w:val="28"/>
          <w:szCs w:val="28"/>
          <w:lang w:val="uk-UA" w:eastAsia="ru-RU"/>
        </w:rPr>
        <w:t xml:space="preserve"> і суспільним середовищем (дійсністю), завдяки чому можливо пізнання </w:t>
      </w:r>
      <w:r>
        <w:rPr>
          <w:rFonts w:ascii="Times New Roman" w:hAnsi="Times New Roman"/>
          <w:sz w:val="28"/>
          <w:szCs w:val="28"/>
          <w:lang w:val="uk-UA" w:eastAsia="ru-RU"/>
        </w:rPr>
        <w:t>природних</w:t>
      </w:r>
      <w:r w:rsidRPr="0043599D">
        <w:rPr>
          <w:rFonts w:ascii="Times New Roman" w:hAnsi="Times New Roman"/>
          <w:sz w:val="28"/>
          <w:szCs w:val="28"/>
          <w:lang w:val="uk-UA" w:eastAsia="ru-RU"/>
        </w:rPr>
        <w:t xml:space="preserve"> законів; людина вивчає закони природи для того, щоб творчо перетворювати світ, свідомо пристосовуватися до нього і тим самим покращувати свої життєві умови.</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Схиляючись на користь особистісно-орієнтованого підходу при визначенні суті змісту освіти і застосовуючи його в якості основи, ми зробили спробу дати власне трактування поняття «зміст біологічної освіти». У нашому формулюванні - це система взаємопов’язаних концептуальною єдністю елементів, яка, володіючи внутрішньою цілісністю, є складовою </w:t>
      </w:r>
      <w:r w:rsidRPr="0043599D">
        <w:rPr>
          <w:rFonts w:ascii="Times New Roman" w:hAnsi="Times New Roman"/>
          <w:sz w:val="28"/>
          <w:szCs w:val="28"/>
          <w:lang w:val="uk-UA" w:eastAsia="ru-RU"/>
        </w:rPr>
        <w:lastRenderedPageBreak/>
        <w:t xml:space="preserve">змістовної моделі майбутньої професійної діяльності, забезпечує </w:t>
      </w:r>
      <w:r>
        <w:rPr>
          <w:rFonts w:ascii="Times New Roman" w:hAnsi="Times New Roman"/>
          <w:sz w:val="28"/>
          <w:szCs w:val="28"/>
          <w:lang w:val="uk-UA" w:eastAsia="ru-RU"/>
        </w:rPr>
        <w:t>не</w:t>
      </w:r>
      <w:r w:rsidRPr="0043599D">
        <w:rPr>
          <w:rFonts w:ascii="Times New Roman" w:hAnsi="Times New Roman"/>
          <w:sz w:val="28"/>
          <w:szCs w:val="28"/>
          <w:lang w:val="uk-UA" w:eastAsia="ru-RU"/>
        </w:rPr>
        <w:t xml:space="preserve">перервне відтворення і розвиток особистісної та біологічно-наукової складової </w:t>
      </w:r>
      <w:r>
        <w:rPr>
          <w:rFonts w:ascii="Times New Roman" w:hAnsi="Times New Roman"/>
          <w:sz w:val="28"/>
          <w:szCs w:val="28"/>
          <w:lang w:val="uk-UA" w:eastAsia="ru-RU"/>
        </w:rPr>
        <w:t>професійно-педагогічної підготовки</w:t>
      </w:r>
      <w:r w:rsidRPr="0043599D">
        <w:rPr>
          <w:rFonts w:ascii="Times New Roman" w:hAnsi="Times New Roman"/>
          <w:sz w:val="28"/>
          <w:szCs w:val="28"/>
          <w:lang w:val="uk-UA" w:eastAsia="ru-RU"/>
        </w:rPr>
        <w:t xml:space="preserve"> студента.</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lang w:val="uk-UA" w:eastAsia="ru-RU"/>
        </w:rPr>
      </w:pPr>
      <w:r w:rsidRPr="0043599D">
        <w:rPr>
          <w:rFonts w:ascii="Times New Roman" w:hAnsi="Times New Roman"/>
          <w:sz w:val="28"/>
          <w:szCs w:val="28"/>
          <w:lang w:val="uk-UA" w:eastAsia="ru-RU"/>
        </w:rPr>
        <w:t>Таке визначення, на наш погляд, відповідає прийнятій в дослідженні концепції і дозволяє сформулювати ідеї, на основі яких має здійснюватися модернізація змісту біологічної о</w:t>
      </w:r>
      <w:r>
        <w:rPr>
          <w:rFonts w:ascii="Times New Roman" w:hAnsi="Times New Roman"/>
          <w:sz w:val="28"/>
          <w:szCs w:val="28"/>
          <w:lang w:val="uk-UA" w:eastAsia="ru-RU"/>
        </w:rPr>
        <w:t>світи у</w:t>
      </w:r>
      <w:r w:rsidRPr="0043599D">
        <w:rPr>
          <w:rFonts w:ascii="Times New Roman" w:hAnsi="Times New Roman"/>
          <w:sz w:val="28"/>
          <w:szCs w:val="28"/>
          <w:lang w:val="uk-UA" w:eastAsia="ru-RU"/>
        </w:rPr>
        <w:t xml:space="preserve"> вищому педагогічному навчальному закладі. Зміст сучасної біологічної освіти у вищому навчальному </w:t>
      </w:r>
      <w:r>
        <w:rPr>
          <w:rFonts w:ascii="Times New Roman" w:hAnsi="Times New Roman"/>
          <w:sz w:val="28"/>
          <w:szCs w:val="28"/>
          <w:lang w:val="uk-UA" w:eastAsia="ru-RU"/>
        </w:rPr>
        <w:t xml:space="preserve">закладі </w:t>
      </w:r>
      <w:r w:rsidRPr="0043599D">
        <w:rPr>
          <w:rFonts w:ascii="Times New Roman" w:hAnsi="Times New Roman"/>
          <w:sz w:val="28"/>
          <w:szCs w:val="28"/>
          <w:lang w:val="uk-UA" w:eastAsia="ru-RU"/>
        </w:rPr>
        <w:t>- це багатокомпонентна система, яка насичується різноманітними навчальними дисциплінами. Одні пропонують групувати дисципліни за об’єктами вивчення (бактеріологія, мікологія, ботаніка, зоологія тощо), інші - за процесами (метаболізм, функціонування, індивідуальний розвиток, ев</w:t>
      </w:r>
      <w:r>
        <w:rPr>
          <w:rFonts w:ascii="Times New Roman" w:hAnsi="Times New Roman"/>
          <w:sz w:val="28"/>
          <w:szCs w:val="28"/>
          <w:lang w:val="uk-UA" w:eastAsia="ru-RU"/>
        </w:rPr>
        <w:t>олюція); за особливостями проявів</w:t>
      </w:r>
      <w:r w:rsidRPr="0043599D">
        <w:rPr>
          <w:rFonts w:ascii="Times New Roman" w:hAnsi="Times New Roman"/>
          <w:sz w:val="28"/>
          <w:szCs w:val="28"/>
          <w:lang w:val="uk-UA" w:eastAsia="ru-RU"/>
        </w:rPr>
        <w:t xml:space="preserve"> життя (форма, активність, поширення, пристосування) тощо.</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Зараз біологія перетворюється з науки, яка емпірично описує ті чи інші явища й процеси, які ві</w:t>
      </w:r>
      <w:r>
        <w:rPr>
          <w:rFonts w:ascii="Times New Roman" w:hAnsi="Times New Roman"/>
          <w:sz w:val="28"/>
          <w:szCs w:val="28"/>
          <w:lang w:val="uk-UA" w:eastAsia="ru-RU"/>
        </w:rPr>
        <w:t>дбуваються в живих організмах, на</w:t>
      </w:r>
      <w:r w:rsidRPr="0043599D">
        <w:rPr>
          <w:rFonts w:ascii="Times New Roman" w:hAnsi="Times New Roman"/>
          <w:sz w:val="28"/>
          <w:szCs w:val="28"/>
          <w:lang w:val="uk-UA" w:eastAsia="ru-RU"/>
        </w:rPr>
        <w:t xml:space="preserve"> науку, що теоретично пояснює їх суть на основі системного підходу.</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Біологічна підготовка у вищій педагогічній школі потребує в першу чергу розробки науково-обумовленої цілісної системи загальнобіологічних понять. Така система понять повинна забезпечити внутрішню цілісність всіх наук про живу природу, відображаючи існуючі зв’язки та закономірності органічного світу.</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Кожна біологічна дисципліна вміщає в себе еколого-валеоло</w:t>
      </w:r>
      <w:r>
        <w:rPr>
          <w:rFonts w:ascii="Times New Roman" w:hAnsi="Times New Roman"/>
          <w:sz w:val="28"/>
          <w:szCs w:val="28"/>
          <w:lang w:val="uk-UA" w:eastAsia="ru-RU"/>
        </w:rPr>
        <w:t>гічну складову. У</w:t>
      </w:r>
      <w:r w:rsidRPr="0043599D">
        <w:rPr>
          <w:rFonts w:ascii="Times New Roman" w:hAnsi="Times New Roman"/>
          <w:sz w:val="28"/>
          <w:szCs w:val="28"/>
          <w:lang w:val="uk-UA" w:eastAsia="ru-RU"/>
        </w:rPr>
        <w:t xml:space="preserve"> процесі біологічної підготовки студенти вивчають дуже багато дисциплін, до яких відносяться цитологія, гістологія, ботаніка, зоологія, біохімія, екологія, екологія людини, анатомія та фізіологія людини, генетика, біогеографія, геологія, сільське господарство, еволюція, заповідна справа, гігієна, валеологія тощо. На всіх цих дисциплінах можна формувати еколого-валеологічні поняття, знання, вміння і як наслідок еколого-валеоло</w:t>
      </w:r>
      <w:r>
        <w:rPr>
          <w:rFonts w:ascii="Times New Roman" w:hAnsi="Times New Roman"/>
          <w:sz w:val="28"/>
          <w:szCs w:val="28"/>
          <w:lang w:val="uk-UA" w:eastAsia="ru-RU"/>
        </w:rPr>
        <w:t>гічну компетентність майбутніх у</w:t>
      </w:r>
      <w:r w:rsidRPr="0043599D">
        <w:rPr>
          <w:rFonts w:ascii="Times New Roman" w:hAnsi="Times New Roman"/>
          <w:sz w:val="28"/>
          <w:szCs w:val="28"/>
          <w:lang w:val="uk-UA" w:eastAsia="ru-RU"/>
        </w:rPr>
        <w:t>чителів</w:t>
      </w:r>
      <w:r w:rsidR="00460D48" w:rsidRPr="00460D48">
        <w:rPr>
          <w:rFonts w:ascii="Times New Roman" w:hAnsi="Times New Roman"/>
          <w:sz w:val="28"/>
          <w:szCs w:val="28"/>
          <w:lang w:val="uk-UA" w:eastAsia="ru-RU"/>
        </w:rPr>
        <w:t xml:space="preserve"> [26]</w:t>
      </w:r>
      <w:r w:rsidRPr="0043599D">
        <w:rPr>
          <w:rFonts w:ascii="Times New Roman" w:hAnsi="Times New Roman"/>
          <w:sz w:val="28"/>
          <w:szCs w:val="28"/>
          <w:lang w:val="uk-UA" w:eastAsia="ru-RU"/>
        </w:rPr>
        <w:t xml:space="preserve">. </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Нижче наведене(рис. </w:t>
      </w:r>
      <w:r w:rsidR="00954CF4">
        <w:rPr>
          <w:rFonts w:ascii="Times New Roman" w:hAnsi="Times New Roman"/>
          <w:sz w:val="28"/>
          <w:szCs w:val="28"/>
          <w:lang w:val="uk-UA" w:eastAsia="ru-RU"/>
        </w:rPr>
        <w:t>2</w:t>
      </w:r>
      <w:r w:rsidRPr="0043599D">
        <w:rPr>
          <w:rFonts w:ascii="Times New Roman" w:hAnsi="Times New Roman"/>
          <w:sz w:val="28"/>
          <w:szCs w:val="28"/>
          <w:lang w:val="uk-UA" w:eastAsia="ru-RU"/>
        </w:rPr>
        <w:t>) відображає послідовність у розкритті змісту фундаментальних біологічних понять та логічну послідовність викладання матеріалу в навчальних дисциплінах, що складають основу біологічної підготовки майбутнього вчителя.</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Послідовне розв’язання завдань біологічної освіти призводить до оволодіння знаннями й уміннями в галузі </w:t>
      </w:r>
      <w:r>
        <w:rPr>
          <w:rFonts w:ascii="Times New Roman" w:hAnsi="Times New Roman"/>
          <w:sz w:val="28"/>
          <w:szCs w:val="28"/>
          <w:lang w:val="uk-UA" w:eastAsia="ru-RU"/>
        </w:rPr>
        <w:t>природничих</w:t>
      </w:r>
      <w:r w:rsidRPr="0043599D">
        <w:rPr>
          <w:rFonts w:ascii="Times New Roman" w:hAnsi="Times New Roman"/>
          <w:sz w:val="28"/>
          <w:szCs w:val="28"/>
          <w:lang w:val="uk-UA" w:eastAsia="ru-RU"/>
        </w:rPr>
        <w:t xml:space="preserve"> наук, формуванням ціннісного ставлення студентів до навколишнього середовища, до світу, один до одного. При цьому враховують не лише соціальний запит держави та суспільства, а й мету окремої людини, її інтереси, схильності. Спрямованість освіти, зумовлена особистісно-орієнтованим, компетентнісним і діяльнісним підходами. Орієнтовну модель особистості майбутнього вчителя можна уявити на основі визначених Комісією з питань культурного співробітництва при Раді Європи (1991) основних сфер, в яких він має набути компетентності – певних знань і досвіду. При цьому компетентність розглядається як загальна здатніст</w:t>
      </w:r>
      <w:r>
        <w:rPr>
          <w:rFonts w:ascii="Times New Roman" w:hAnsi="Times New Roman"/>
          <w:sz w:val="28"/>
          <w:szCs w:val="28"/>
          <w:lang w:val="uk-UA" w:eastAsia="ru-RU"/>
        </w:rPr>
        <w:t>ь особистості, що базується на в</w:t>
      </w:r>
      <w:r w:rsidRPr="0043599D">
        <w:rPr>
          <w:rFonts w:ascii="Times New Roman" w:hAnsi="Times New Roman"/>
          <w:sz w:val="28"/>
          <w:szCs w:val="28"/>
          <w:lang w:val="uk-UA" w:eastAsia="ru-RU"/>
        </w:rPr>
        <w:t>міннях, знаннях, досвіді, цінностях, здібностях, здобутих завдяки навчанню.</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lastRenderedPageBreak/>
        <w:t>Кожну фундаментальну біологічну дисципліну можна розглядати як світоглядну дисципліну, яка має забезпечити формування наукової картини живої природи, розкриття ролі біологічних знань у сфері культури, створення свідомої мотивації на здоровий спосіб життя, засвоєння норм і правил екологічної етики.</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p>
    <w:p w:rsidR="0082771C" w:rsidRPr="0043599D" w:rsidRDefault="004A576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A576C">
        <w:rPr>
          <w:rFonts w:ascii="Times New Roman" w:hAnsi="Times New Roman"/>
          <w:noProof/>
          <w:color w:val="000000"/>
          <w:sz w:val="28"/>
          <w:szCs w:val="28"/>
          <w:lang w:eastAsia="ru-RU"/>
        </w:rPr>
      </w:r>
      <w:r w:rsidRPr="004A576C">
        <w:rPr>
          <w:rFonts w:ascii="Times New Roman" w:hAnsi="Times New Roman"/>
          <w:noProof/>
          <w:color w:val="000000"/>
          <w:sz w:val="28"/>
          <w:szCs w:val="28"/>
          <w:lang w:eastAsia="ru-RU"/>
        </w:rPr>
        <w:pict>
          <v:group id="Полотно 33" o:spid="_x0000_s1026" style="width:428.9pt;height:410.95pt;mso-position-horizontal-relative:char;mso-position-vertical-relative:line" coordsize="53340,56007">
            <v:rect id="Прямоугольник 51" o:spid="_x0000_s1027" style="position:absolute;width:53340;height:56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rRMQA&#10;AADbAAAADwAAAGRycy9kb3ducmV2LnhtbESPQWvCQBSE74X+h+UVeim6UVB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60TEAAAA2wAAAA8AAAAAAAAAAAAAAAAAmAIAAGRycy9k&#10;b3ducmV2LnhtbFBLBQYAAAAABAAEAPUAAACJAwAAAAA=&#10;" filled="f" stroked="f"/>
            <v:shape id="Text Box 5" o:spid="_x0000_s1028" type="#_x0000_t202" style="position:absolute;left:2290;width:2133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6913CE" w:rsidRDefault="006913CE" w:rsidP="0043599D">
                    <w:r>
                      <w:t>єдність живого та неживого</w:t>
                    </w:r>
                  </w:p>
                </w:txbxContent>
              </v:textbox>
            </v:shape>
            <v:shape id="Text Box 6" o:spid="_x0000_s1029" type="#_x0000_t202" style="position:absolute;left:26291;width:2629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6913CE" w:rsidRDefault="006913CE" w:rsidP="0043599D">
                    <w:pPr>
                      <w:jc w:val="center"/>
                    </w:pPr>
                    <w:r>
                      <w:t xml:space="preserve">єдність біологічного та </w:t>
                    </w:r>
                    <w:proofErr w:type="gramStart"/>
                    <w:r>
                      <w:t>соц</w:t>
                    </w:r>
                    <w:proofErr w:type="gramEnd"/>
                    <w:r>
                      <w:t>іального</w:t>
                    </w:r>
                  </w:p>
                </w:txbxContent>
              </v:textbox>
            </v:shape>
            <v:shape id="Text Box 7" o:spid="_x0000_s1030" type="#_x0000_t202" style="position:absolute;left:16764;top:4577;width:16764;height:2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6913CE" w:rsidRDefault="006913CE" w:rsidP="0043599D">
                    <w:pPr>
                      <w:jc w:val="center"/>
                    </w:pPr>
                    <w:r>
                      <w:t>життя</w:t>
                    </w:r>
                  </w:p>
                </w:txbxContent>
              </v:textbox>
            </v:shape>
            <v:shape id="Text Box 8" o:spid="_x0000_s1031" type="#_x0000_t202" style="position:absolute;left:32004;top:8733;width:17530;height:2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6913CE" w:rsidRDefault="006913CE" w:rsidP="0043599D">
                    <w:pPr>
                      <w:jc w:val="center"/>
                    </w:pPr>
                    <w:r>
                      <w:t>еволюція</w:t>
                    </w:r>
                  </w:p>
                </w:txbxContent>
              </v:textbox>
            </v:shape>
            <v:shape id="Text Box 9" o:spid="_x0000_s1032" type="#_x0000_t202" style="position:absolute;left:5338;top:12739;width:20570;height:3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913CE" w:rsidRDefault="006913CE" w:rsidP="0043599D">
                    <w:pPr>
                      <w:jc w:val="center"/>
                    </w:pPr>
                    <w:r>
                      <w:t>якості (функціонування)</w:t>
                    </w:r>
                  </w:p>
                </w:txbxContent>
              </v:textbox>
            </v:shape>
            <v:shape id="Text Box 10" o:spid="_x0000_s1033" type="#_x0000_t202" style="position:absolute;left:32491;top:19007;width:17801;height:30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913CE" w:rsidRDefault="006913CE" w:rsidP="0043599D">
                    <w:pPr>
                      <w:jc w:val="center"/>
                    </w:pPr>
                    <w:proofErr w:type="gramStart"/>
                    <w:r>
                      <w:t>б</w:t>
                    </w:r>
                    <w:proofErr w:type="gramEnd"/>
                    <w:r>
                      <w:t>іосфера</w:t>
                    </w:r>
                  </w:p>
                </w:txbxContent>
              </v:textbox>
            </v:shape>
            <v:shape id="Text Box 11" o:spid="_x0000_s1034" type="#_x0000_t202" style="position:absolute;left:28588;top:23020;width:16764;height:2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913CE" w:rsidRDefault="006913CE" w:rsidP="0043599D">
                    <w:pPr>
                      <w:jc w:val="center"/>
                    </w:pPr>
                    <w:proofErr w:type="gramStart"/>
                    <w:r>
                      <w:t>б</w:t>
                    </w:r>
                    <w:proofErr w:type="gramEnd"/>
                    <w:r>
                      <w:t>іоценоз</w:t>
                    </w:r>
                  </w:p>
                </w:txbxContent>
              </v:textbox>
            </v:shape>
            <v:shape id="Text Box 12" o:spid="_x0000_s1035" type="#_x0000_t202" style="position:absolute;left:24384;top:27591;width:17530;height:2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6913CE" w:rsidRDefault="006913CE" w:rsidP="0043599D">
                    <w:pPr>
                      <w:jc w:val="center"/>
                    </w:pPr>
                    <w:r>
                      <w:t>вид</w:t>
                    </w:r>
                  </w:p>
                </w:txbxContent>
              </v:textbox>
            </v:shape>
            <v:shape id="Text Box 13" o:spid="_x0000_s1036" type="#_x0000_t202" style="position:absolute;left:19054;top:32160;width:17522;height:29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6913CE" w:rsidRDefault="006913CE" w:rsidP="0043599D">
                    <w:pPr>
                      <w:jc w:val="center"/>
                    </w:pPr>
                    <w:r>
                      <w:t>популяція</w:t>
                    </w:r>
                  </w:p>
                </w:txbxContent>
              </v:textbox>
            </v:shape>
            <v:shape id="Text Box 14" o:spid="_x0000_s1037" type="#_x0000_t202" style="position:absolute;left:13716;top:36572;width:17530;height:2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6913CE" w:rsidRDefault="006913CE" w:rsidP="0043599D">
                    <w:pPr>
                      <w:jc w:val="center"/>
                    </w:pPr>
                    <w:r>
                      <w:t>організм</w:t>
                    </w:r>
                  </w:p>
                </w:txbxContent>
              </v:textbox>
            </v:shape>
            <v:shape id="Text Box 15" o:spid="_x0000_s1038" type="#_x0000_t202" style="position:absolute;left:9144;top:41307;width:17530;height:28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6913CE" w:rsidRDefault="006913CE" w:rsidP="0043599D">
                    <w:pPr>
                      <w:jc w:val="center"/>
                    </w:pPr>
                    <w:r>
                      <w:t>клітина</w:t>
                    </w:r>
                  </w:p>
                </w:txbxContent>
              </v:textbox>
            </v:shape>
            <v:shape id="Text Box 16" o:spid="_x0000_s1039" type="#_x0000_t202" style="position:absolute;left:3814;top:45719;width:19046;height:3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6913CE" w:rsidRDefault="006913CE" w:rsidP="0043599D">
                    <w:pPr>
                      <w:jc w:val="center"/>
                    </w:pPr>
                    <w:r>
                      <w:t>молекулярні основи життя</w:t>
                    </w:r>
                  </w:p>
                </w:txbxContent>
              </v:textbox>
            </v:shape>
            <v:shape id="Text Box 17" o:spid="_x0000_s1040" type="#_x0000_t202" style="position:absolute;left:16004;top:49635;width:34286;height:41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913CE" w:rsidRDefault="006913CE" w:rsidP="0043599D">
                    <w:pPr>
                      <w:jc w:val="center"/>
                    </w:pPr>
                    <w:r>
                      <w:t>загальні уявлення про життя</w:t>
                    </w:r>
                  </w:p>
                </w:txbxContent>
              </v:textbox>
            </v:shape>
            <v:line id="Line 18" o:spid="_x0000_s1041" style="position:absolute;visibility:visible" from="11451,49021" to="16023,50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19" o:spid="_x0000_s1042" style="position:absolute;visibility:visible" from="24000,44178" to="28572,49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20" o:spid="_x0000_s1043" style="position:absolute;visibility:visible" from="28572,39350" to="29713,49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21" o:spid="_x0000_s1044" style="position:absolute;visibility:visible" from="32619,35291" to="34143,49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22" o:spid="_x0000_s1045" style="position:absolute;flip:x;visibility:visible" from="36576,30202" to="37716,49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23" o:spid="_x0000_s1046" style="position:absolute;flip:x;visibility:visible" from="39169,25641" to="43741,49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Line 24" o:spid="_x0000_s1047" style="position:absolute;flip:x;visibility:visible" from="43741,22089" to="48313,49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line id="Line 25" o:spid="_x0000_s1048" style="position:absolute;flip:x;visibility:visible" from="4572,16005" to="6862,4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line id="Line 26" o:spid="_x0000_s1049" style="position:absolute;visibility:visible" from="9144,16163" to="10668,4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27" o:spid="_x0000_s1050" style="position:absolute;visibility:visible" from="12192,16005" to="16006,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28" o:spid="_x0000_s1051" style="position:absolute;visibility:visible" from="14856,16163" to="21719,3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29" o:spid="_x0000_s1052" style="position:absolute;visibility:visible" from="16804,16163" to="25190,27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30" o:spid="_x0000_s1053" style="position:absolute;visibility:visible" from="18689,16163" to="28591,23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31" o:spid="_x0000_s1054" style="position:absolute;visibility:visible" from="22857,16004" to="32491,20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32" o:spid="_x0000_s1055" style="position:absolute;flip:x;visibility:visible" from="13150,7397" to="18288,12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ZuXs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r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mbl7GAAAA2wAAAA8AAAAAAAAA&#10;AAAAAAAAoQIAAGRycy9kb3ducmV2LnhtbFBLBQYAAAAABAAEAPkAAACUAwAAAAA=&#10;"/>
            <v:line id="Line 33" o:spid="_x0000_s1056" style="position:absolute;flip:y;visibility:visible" from="25908,11609" to="36576,13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line id="Line 34" o:spid="_x0000_s1057" style="position:absolute;visibility:visible" from="30480,7397" to="35137,8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35" o:spid="_x0000_s1058" style="position:absolute;visibility:visible" from="13716,3429" to="21336,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36" o:spid="_x0000_s1059" style="position:absolute;flip:x;visibility:visible" from="27432,3429" to="36576,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w10:wrap type="none"/>
            <w10:anchorlock/>
          </v:group>
        </w:pic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8"/>
          <w:szCs w:val="28"/>
          <w:lang w:val="uk-UA" w:eastAsia="ru-RU"/>
        </w:rPr>
      </w:pPr>
      <w:r w:rsidRPr="0043599D">
        <w:rPr>
          <w:rFonts w:ascii="Times New Roman" w:hAnsi="Times New Roman"/>
          <w:sz w:val="28"/>
          <w:szCs w:val="28"/>
          <w:lang w:val="uk-UA" w:eastAsia="ru-RU"/>
        </w:rPr>
        <w:t>Рис.</w:t>
      </w:r>
      <w:r w:rsidR="00954CF4">
        <w:rPr>
          <w:rFonts w:ascii="Times New Roman" w:hAnsi="Times New Roman"/>
          <w:sz w:val="28"/>
          <w:szCs w:val="28"/>
          <w:lang w:val="uk-UA" w:eastAsia="ru-RU"/>
        </w:rPr>
        <w:t>2</w:t>
      </w:r>
      <w:r>
        <w:rPr>
          <w:rFonts w:ascii="Times New Roman" w:hAnsi="Times New Roman"/>
          <w:sz w:val="28"/>
          <w:szCs w:val="28"/>
          <w:lang w:val="uk-UA" w:eastAsia="ru-RU"/>
        </w:rPr>
        <w:t>.</w:t>
      </w:r>
      <w:r w:rsidRPr="0043599D">
        <w:rPr>
          <w:rFonts w:ascii="Times New Roman" w:hAnsi="Times New Roman"/>
          <w:sz w:val="28"/>
          <w:szCs w:val="28"/>
          <w:lang w:val="uk-UA" w:eastAsia="ru-RU"/>
        </w:rPr>
        <w:t xml:space="preserve"> Послідовність </w:t>
      </w:r>
      <w:r>
        <w:rPr>
          <w:rFonts w:ascii="Times New Roman" w:hAnsi="Times New Roman"/>
          <w:sz w:val="28"/>
          <w:szCs w:val="28"/>
          <w:lang w:val="uk-UA" w:eastAsia="ru-RU"/>
        </w:rPr>
        <w:t xml:space="preserve">формування </w:t>
      </w:r>
      <w:r w:rsidRPr="0043599D">
        <w:rPr>
          <w:rFonts w:ascii="Times New Roman" w:hAnsi="Times New Roman"/>
          <w:sz w:val="28"/>
          <w:szCs w:val="28"/>
          <w:lang w:val="uk-UA" w:eastAsia="ru-RU"/>
        </w:rPr>
        <w:t xml:space="preserve">головних загальнобіологічних понять та логічна </w:t>
      </w:r>
      <w:r>
        <w:rPr>
          <w:rFonts w:ascii="Times New Roman" w:hAnsi="Times New Roman"/>
          <w:sz w:val="28"/>
          <w:szCs w:val="28"/>
          <w:lang w:val="uk-UA" w:eastAsia="ru-RU"/>
        </w:rPr>
        <w:t>структура навчального матеріалу</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 xml:space="preserve">Разом із гуманістичною спрямованістю реалізуються й основні завдання біологічної підготовки: </w:t>
      </w:r>
      <w:r w:rsidRPr="0043599D">
        <w:rPr>
          <w:rFonts w:ascii="Times New Roman" w:hAnsi="Times New Roman"/>
          <w:i/>
          <w:sz w:val="28"/>
          <w:szCs w:val="28"/>
          <w:lang w:val="uk-UA" w:eastAsia="ru-RU"/>
        </w:rPr>
        <w:t xml:space="preserve">методологічні </w:t>
      </w:r>
      <w:r w:rsidRPr="0043599D">
        <w:rPr>
          <w:rFonts w:ascii="Times New Roman" w:hAnsi="Times New Roman"/>
          <w:sz w:val="28"/>
          <w:szCs w:val="28"/>
          <w:lang w:val="uk-UA" w:eastAsia="ru-RU"/>
        </w:rPr>
        <w:t xml:space="preserve">– формуються вміння поставити й розв’язати проблему, відбувається ознайомлення з принципами біологічного пізнання; </w:t>
      </w:r>
      <w:r w:rsidRPr="0043599D">
        <w:rPr>
          <w:rFonts w:ascii="Times New Roman" w:hAnsi="Times New Roman"/>
          <w:i/>
          <w:sz w:val="28"/>
          <w:szCs w:val="28"/>
          <w:lang w:val="uk-UA" w:eastAsia="ru-RU"/>
        </w:rPr>
        <w:t>світоглядні</w:t>
      </w:r>
      <w:r w:rsidRPr="0043599D">
        <w:rPr>
          <w:rFonts w:ascii="Times New Roman" w:hAnsi="Times New Roman"/>
          <w:sz w:val="28"/>
          <w:szCs w:val="28"/>
          <w:lang w:val="uk-UA" w:eastAsia="ru-RU"/>
        </w:rPr>
        <w:t xml:space="preserve"> – відбувається синтез ідей, що стосуються живих систем, як відображення картини біологічної реальності; </w:t>
      </w:r>
      <w:r w:rsidRPr="0043599D">
        <w:rPr>
          <w:rFonts w:ascii="Times New Roman" w:hAnsi="Times New Roman"/>
          <w:i/>
          <w:sz w:val="28"/>
          <w:szCs w:val="28"/>
          <w:lang w:val="uk-UA" w:eastAsia="ru-RU"/>
        </w:rPr>
        <w:t xml:space="preserve">теоретичні </w:t>
      </w:r>
      <w:r w:rsidRPr="0043599D">
        <w:rPr>
          <w:rFonts w:ascii="Times New Roman" w:hAnsi="Times New Roman"/>
          <w:sz w:val="28"/>
          <w:szCs w:val="28"/>
          <w:lang w:val="uk-UA" w:eastAsia="ru-RU"/>
        </w:rPr>
        <w:t xml:space="preserve">– осягання принципів функціонування живих систем, їх онто- й філогенезу, закономірностей взаємозв’язків між собою, неживою природою та людиною; </w:t>
      </w:r>
      <w:r w:rsidRPr="0043599D">
        <w:rPr>
          <w:rFonts w:ascii="Times New Roman" w:hAnsi="Times New Roman"/>
          <w:i/>
          <w:sz w:val="28"/>
          <w:szCs w:val="28"/>
          <w:lang w:val="uk-UA" w:eastAsia="ru-RU"/>
        </w:rPr>
        <w:t>практичні</w:t>
      </w:r>
      <w:r w:rsidRPr="0043599D">
        <w:rPr>
          <w:rFonts w:ascii="Times New Roman" w:hAnsi="Times New Roman"/>
          <w:sz w:val="28"/>
          <w:szCs w:val="28"/>
          <w:lang w:val="uk-UA" w:eastAsia="ru-RU"/>
        </w:rPr>
        <w:t xml:space="preserve"> – формування навичок самостійного в</w:t>
      </w:r>
      <w:r>
        <w:rPr>
          <w:rFonts w:ascii="Times New Roman" w:hAnsi="Times New Roman"/>
          <w:sz w:val="28"/>
          <w:szCs w:val="28"/>
          <w:lang w:val="uk-UA" w:eastAsia="ru-RU"/>
        </w:rPr>
        <w:t>ив</w:t>
      </w:r>
      <w:r w:rsidRPr="0043599D">
        <w:rPr>
          <w:rFonts w:ascii="Times New Roman" w:hAnsi="Times New Roman"/>
          <w:sz w:val="28"/>
          <w:szCs w:val="28"/>
          <w:lang w:val="uk-UA" w:eastAsia="ru-RU"/>
        </w:rPr>
        <w:t xml:space="preserve">чення основних біологічних теорій, уміння користуватися теоретичними знаннями для </w:t>
      </w:r>
      <w:r w:rsidRPr="0043599D">
        <w:rPr>
          <w:rFonts w:ascii="Times New Roman" w:hAnsi="Times New Roman"/>
          <w:sz w:val="28"/>
          <w:szCs w:val="28"/>
          <w:lang w:val="uk-UA" w:eastAsia="ru-RU"/>
        </w:rPr>
        <w:lastRenderedPageBreak/>
        <w:t>професійної орієнтації в прикладних сферах людської діяльності (медицина, сільське господарство, педагогіка, біотехнологія тощо).</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Майбутній вчитель, як ціл</w:t>
      </w:r>
      <w:r>
        <w:rPr>
          <w:rFonts w:ascii="Times New Roman" w:hAnsi="Times New Roman"/>
          <w:sz w:val="28"/>
          <w:szCs w:val="28"/>
          <w:lang w:val="uk-UA" w:eastAsia="ru-RU"/>
        </w:rPr>
        <w:t>існа особистість, у</w:t>
      </w:r>
      <w:r w:rsidRPr="0043599D">
        <w:rPr>
          <w:rFonts w:ascii="Times New Roman" w:hAnsi="Times New Roman"/>
          <w:sz w:val="28"/>
          <w:szCs w:val="28"/>
          <w:lang w:val="uk-UA" w:eastAsia="ru-RU"/>
        </w:rPr>
        <w:t xml:space="preserve"> процесі біологічної підготовки повинен оволодіти такими групами компетенцій: </w:t>
      </w:r>
      <w:r w:rsidRPr="0043599D">
        <w:rPr>
          <w:rFonts w:ascii="Times New Roman" w:hAnsi="Times New Roman"/>
          <w:i/>
          <w:sz w:val="28"/>
          <w:szCs w:val="28"/>
          <w:lang w:val="uk-UA" w:eastAsia="ru-RU"/>
        </w:rPr>
        <w:t>інформаційними</w:t>
      </w:r>
      <w:r w:rsidRPr="0043599D">
        <w:rPr>
          <w:rFonts w:ascii="Times New Roman" w:hAnsi="Times New Roman"/>
          <w:sz w:val="28"/>
          <w:szCs w:val="28"/>
          <w:lang w:val="uk-UA" w:eastAsia="ru-RU"/>
        </w:rPr>
        <w:t xml:space="preserve">, тому як зростання ролі інформації в сучасному суспільстві передбачає оволодіння інформаційними технологіями, вміннями здобувати, критично осмислювати та використовувати різноманітну біологічну інформацію; </w:t>
      </w:r>
      <w:r w:rsidRPr="0043599D">
        <w:rPr>
          <w:rFonts w:ascii="Times New Roman" w:hAnsi="Times New Roman"/>
          <w:i/>
          <w:sz w:val="28"/>
          <w:szCs w:val="28"/>
          <w:lang w:val="uk-UA" w:eastAsia="ru-RU"/>
        </w:rPr>
        <w:t>комунікативними</w:t>
      </w:r>
      <w:r w:rsidRPr="0043599D">
        <w:rPr>
          <w:rFonts w:ascii="Times New Roman" w:hAnsi="Times New Roman"/>
          <w:sz w:val="28"/>
          <w:szCs w:val="28"/>
          <w:lang w:val="uk-UA" w:eastAsia="ru-RU"/>
        </w:rPr>
        <w:t xml:space="preserve">, які передбачають опанування важливим у роботі й суспільному житті усним та писемним спілкуванням, здатністю систематизувати та узагальнювати біологічну інформацію; </w:t>
      </w:r>
      <w:r w:rsidRPr="0043599D">
        <w:rPr>
          <w:rFonts w:ascii="Times New Roman" w:hAnsi="Times New Roman"/>
          <w:i/>
          <w:sz w:val="28"/>
          <w:szCs w:val="28"/>
          <w:lang w:val="uk-UA" w:eastAsia="ru-RU"/>
        </w:rPr>
        <w:t>соціальними</w:t>
      </w:r>
      <w:r w:rsidRPr="0043599D">
        <w:rPr>
          <w:rFonts w:ascii="Times New Roman" w:hAnsi="Times New Roman"/>
          <w:sz w:val="28"/>
          <w:szCs w:val="28"/>
          <w:lang w:val="uk-UA" w:eastAsia="ru-RU"/>
        </w:rPr>
        <w:t xml:space="preserve">, пов’язаними з готовністю взяти на себе екологічну відповідальність, бути активним в прийнятті екологічних рішень, у громадському житті, у регулюванні конфліктів ненасильницьким шляхом, брати участь у функціонуванні й розвитку демократичних інститутів суспільства; </w:t>
      </w:r>
      <w:r w:rsidRPr="0043599D">
        <w:rPr>
          <w:rFonts w:ascii="Times New Roman" w:hAnsi="Times New Roman"/>
          <w:i/>
          <w:sz w:val="28"/>
          <w:szCs w:val="28"/>
          <w:lang w:val="uk-UA" w:eastAsia="ru-RU"/>
        </w:rPr>
        <w:t>саморозвитку та самоосвіти</w:t>
      </w:r>
      <w:r w:rsidRPr="0043599D">
        <w:rPr>
          <w:rFonts w:ascii="Times New Roman" w:hAnsi="Times New Roman"/>
          <w:sz w:val="28"/>
          <w:szCs w:val="28"/>
          <w:lang w:val="uk-UA" w:eastAsia="ru-RU"/>
        </w:rPr>
        <w:t xml:space="preserve">, які пов’язані з потребою й готовністю постійно навчатися розвиватись як в особистому й суспільному житті, так і в професійному плані; </w:t>
      </w:r>
      <w:r w:rsidRPr="0043599D">
        <w:rPr>
          <w:rFonts w:ascii="Times New Roman" w:hAnsi="Times New Roman"/>
          <w:i/>
          <w:sz w:val="28"/>
          <w:szCs w:val="28"/>
          <w:lang w:val="uk-UA" w:eastAsia="ru-RU"/>
        </w:rPr>
        <w:t>творчої діяльності</w:t>
      </w:r>
      <w:r>
        <w:rPr>
          <w:rFonts w:ascii="Times New Roman" w:hAnsi="Times New Roman"/>
          <w:sz w:val="28"/>
          <w:szCs w:val="28"/>
          <w:lang w:val="uk-UA" w:eastAsia="ru-RU"/>
        </w:rPr>
        <w:t>, які реалізуються у</w:t>
      </w:r>
      <w:r w:rsidRPr="0043599D">
        <w:rPr>
          <w:rFonts w:ascii="Times New Roman" w:hAnsi="Times New Roman"/>
          <w:sz w:val="28"/>
          <w:szCs w:val="28"/>
          <w:lang w:val="uk-UA" w:eastAsia="ru-RU"/>
        </w:rPr>
        <w:t xml:space="preserve"> прагненні й здатності до створення нового, індивідуально-неповторного.</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Усі ці групи компетенцій формуються у процесі біологічної підготовки.</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Зміст навчання й навчально-виховний процес ґрунтуються на засадах гуманізації і забезпечують рівневу диференціацію.</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Концентрична побудова навчального матеріалу циклу біологічних дисциплін сприяє вивченню життя від загального уявлення до більш глибокого вивчення її частин і далі до узагальнення на новому високому рівні.</w:t>
      </w:r>
    </w:p>
    <w:p w:rsidR="0082771C" w:rsidRPr="0043599D" w:rsidRDefault="0082771C" w:rsidP="0043599D">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Отже, зміст біологічної підготовки реалізується через систему знань, умінь та навичок, якими повинен оволодіти майбутній учитель, а саме: знання про будову, функціонування, розвиток живих систем, уміння правильно виділити загальнобіологічні поняття, які складають основу всього навчального матеріалу з біологічних дисциплін.</w:t>
      </w:r>
    </w:p>
    <w:p w:rsidR="0082771C" w:rsidRDefault="0082771C" w:rsidP="004B130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43599D">
        <w:rPr>
          <w:rFonts w:ascii="Times New Roman" w:hAnsi="Times New Roman"/>
          <w:sz w:val="28"/>
          <w:szCs w:val="28"/>
          <w:lang w:val="uk-UA" w:eastAsia="ru-RU"/>
        </w:rPr>
        <w:t>Удосконалення змісту біологічної підготовки майбутнього вчителя з урахуванням стрімкого розвитку науки та техніки завжди залишається актуальним. Наукове обґрунтування навчальних планів та програм, послідовність вивчання окремих курсів, установлення міжпредметних зв’язків, усунення дублювання інформації при викладанні окремих навчальних дисциплін, упровадження особистісно-орієнтованих систем навчання та розвитку – це питання, які в теперішній час та в майбутньому будуть знаходитись в центрі уваги вищої педагогічної школи.</w:t>
      </w:r>
    </w:p>
    <w:p w:rsidR="0082771C" w:rsidRPr="0043599D" w:rsidRDefault="0082771C" w:rsidP="004B130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000000"/>
          <w:sz w:val="28"/>
          <w:szCs w:val="28"/>
          <w:lang w:val="uk-UA" w:eastAsia="ru-RU"/>
        </w:rPr>
      </w:pPr>
      <w:r>
        <w:rPr>
          <w:rFonts w:ascii="Times New Roman" w:hAnsi="Times New Roman"/>
          <w:sz w:val="28"/>
          <w:szCs w:val="28"/>
          <w:lang w:val="uk-UA" w:eastAsia="ru-RU"/>
        </w:rPr>
        <w:br w:type="page"/>
      </w:r>
      <w:r w:rsidRPr="0043599D">
        <w:rPr>
          <w:rFonts w:ascii="Times New Roman" w:hAnsi="Times New Roman"/>
          <w:b/>
          <w:color w:val="000000"/>
          <w:sz w:val="28"/>
          <w:szCs w:val="28"/>
          <w:lang w:val="uk-UA" w:eastAsia="ru-RU"/>
        </w:rPr>
        <w:lastRenderedPageBreak/>
        <w:t>Технологія формування еколого-валеологічної компетентності</w:t>
      </w:r>
    </w:p>
    <w:p w:rsidR="0082771C" w:rsidRPr="0043599D"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82771C" w:rsidRPr="0043599D"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За останні роки педагогічна наука збагатилася новими поняттями та термінами, які були запозичені з інших галузей знань. До такого поняття відноситься й поняття «педагогічна технологія».</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Т</w:t>
      </w:r>
      <w:r w:rsidRPr="0043599D">
        <w:rPr>
          <w:rFonts w:ascii="Times New Roman" w:hAnsi="Times New Roman"/>
          <w:color w:val="000000"/>
          <w:sz w:val="28"/>
          <w:szCs w:val="28"/>
          <w:lang w:val="uk-UA" w:eastAsia="ru-RU"/>
        </w:rPr>
        <w:t>ехнологі</w:t>
      </w:r>
      <w:r>
        <w:rPr>
          <w:rFonts w:ascii="Times New Roman" w:hAnsi="Times New Roman"/>
          <w:color w:val="000000"/>
          <w:sz w:val="28"/>
          <w:szCs w:val="28"/>
          <w:lang w:val="uk-UA" w:eastAsia="ru-RU"/>
        </w:rPr>
        <w:t>я</w:t>
      </w:r>
      <w:r w:rsidRPr="0043599D">
        <w:rPr>
          <w:rFonts w:ascii="Times New Roman" w:hAnsi="Times New Roman"/>
          <w:color w:val="000000"/>
          <w:sz w:val="28"/>
          <w:szCs w:val="28"/>
          <w:lang w:val="uk-UA" w:eastAsia="ru-RU"/>
        </w:rPr>
        <w:t xml:space="preserve"> формування еколого-валеологічної компетентності майбутніх учителів </w:t>
      </w:r>
      <w:r>
        <w:rPr>
          <w:rFonts w:ascii="Times New Roman" w:hAnsi="Times New Roman"/>
          <w:color w:val="000000"/>
          <w:sz w:val="28"/>
          <w:szCs w:val="28"/>
          <w:lang w:val="uk-UA" w:eastAsia="ru-RU"/>
        </w:rPr>
        <w:t>передбачає</w:t>
      </w:r>
      <w:r w:rsidRPr="0043599D">
        <w:rPr>
          <w:rFonts w:ascii="Times New Roman" w:hAnsi="Times New Roman"/>
          <w:color w:val="000000"/>
          <w:sz w:val="28"/>
          <w:szCs w:val="28"/>
          <w:lang w:val="uk-UA" w:eastAsia="ru-RU"/>
        </w:rPr>
        <w:t xml:space="preserve"> такі елементи: визначення мети й педагогічних завдань; обґрунтування концептуальної частини, розробка змісту освіти, вибір оптимального педагогічного інструментарію, розробка критеріїв оцінки ефективності застосування </w:t>
      </w:r>
      <w:r>
        <w:rPr>
          <w:rFonts w:ascii="Times New Roman" w:hAnsi="Times New Roman"/>
          <w:color w:val="000000"/>
          <w:sz w:val="28"/>
          <w:szCs w:val="28"/>
          <w:lang w:val="uk-UA" w:eastAsia="ru-RU"/>
        </w:rPr>
        <w:t>розробленої</w:t>
      </w:r>
      <w:r w:rsidRPr="0043599D">
        <w:rPr>
          <w:rFonts w:ascii="Times New Roman" w:hAnsi="Times New Roman"/>
          <w:color w:val="000000"/>
          <w:sz w:val="28"/>
          <w:szCs w:val="28"/>
          <w:lang w:val="uk-UA" w:eastAsia="ru-RU"/>
        </w:rPr>
        <w:t xml:space="preserve"> технології.</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Аналізуючи сучасні наукові дослідження з питань педагогічної технології</w:t>
      </w:r>
      <w:r>
        <w:rPr>
          <w:rFonts w:ascii="Times New Roman" w:hAnsi="Times New Roman"/>
          <w:color w:val="000000"/>
          <w:sz w:val="28"/>
          <w:szCs w:val="28"/>
          <w:lang w:val="uk-UA" w:eastAsia="ru-RU"/>
        </w:rPr>
        <w:t>,</w:t>
      </w:r>
      <w:r w:rsidRPr="0043599D">
        <w:rPr>
          <w:rFonts w:ascii="Times New Roman" w:hAnsi="Times New Roman"/>
          <w:color w:val="000000"/>
          <w:sz w:val="28"/>
          <w:szCs w:val="28"/>
          <w:lang w:val="uk-UA" w:eastAsia="ru-RU"/>
        </w:rPr>
        <w:t xml:space="preserve"> ми розуміємо технологію формування еколого-валеологічної компетентності студентів як педагогічну систему великої кількості взаємопов’язаних та взаємообумовлених міжпредметними зв’язками цілісних еколого-валеологічних елементів, поєднаних спільною метою і спрямованих на становлення особистості </w:t>
      </w:r>
      <w:r>
        <w:rPr>
          <w:rFonts w:ascii="Times New Roman" w:hAnsi="Times New Roman"/>
          <w:color w:val="000000"/>
          <w:sz w:val="28"/>
          <w:szCs w:val="28"/>
          <w:lang w:val="uk-UA" w:eastAsia="ru-RU"/>
        </w:rPr>
        <w:t>вчителя</w:t>
      </w:r>
      <w:r w:rsidRPr="0043599D">
        <w:rPr>
          <w:rFonts w:ascii="Times New Roman" w:hAnsi="Times New Roman"/>
          <w:color w:val="000000"/>
          <w:sz w:val="28"/>
          <w:szCs w:val="28"/>
          <w:lang w:val="uk-UA" w:eastAsia="ru-RU"/>
        </w:rPr>
        <w:t>, здатного проектувати та здійснювати свою еколого-валеологічну діяльність в умовах екологічної кризи.</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Виходячи з визначеної структуриеколого-валеологічної компетентності майбутніх учителів, метою технології є формування мотиваційно-ціннісного, процесуального та рефлексивного компонентів еколого-валеологічної компетентності студентів.</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Основним концептуальним філософським принципом технології формування еколого-валеологічної компетентності майбутніх учителів є гуманізація вищої педагогічної освіти, коли центром освіти є людина, задоволення її потреб і розвиток її здібностей. Запровадження принципів гуманізації у системі вищої освіти передбачає: повагу права студентів на одержання таких знань, які будуть необхідними їм для успішної соціально-професійної адаптації; формування почуття власної гідності, соціаль</w:t>
      </w:r>
      <w:r>
        <w:rPr>
          <w:rFonts w:ascii="Times New Roman" w:hAnsi="Times New Roman"/>
          <w:color w:val="000000"/>
          <w:sz w:val="28"/>
          <w:szCs w:val="28"/>
          <w:lang w:val="uk-UA" w:eastAsia="ru-RU"/>
        </w:rPr>
        <w:t>но-екологічної</w:t>
      </w:r>
      <w:r w:rsidRPr="0043599D">
        <w:rPr>
          <w:rFonts w:ascii="Times New Roman" w:hAnsi="Times New Roman"/>
          <w:color w:val="000000"/>
          <w:sz w:val="28"/>
          <w:szCs w:val="28"/>
          <w:lang w:val="uk-UA" w:eastAsia="ru-RU"/>
        </w:rPr>
        <w:t xml:space="preserve"> й особистої відповідальності, професійної самосвідомості; усвідомлення студентом себе як значущої частини суспільства</w:t>
      </w:r>
      <w:r w:rsidR="0087365C" w:rsidRPr="0043599D">
        <w:rPr>
          <w:rFonts w:ascii="Times New Roman" w:hAnsi="Times New Roman"/>
          <w:color w:val="000000"/>
          <w:sz w:val="28"/>
          <w:szCs w:val="28"/>
          <w:lang w:val="uk-UA" w:eastAsia="ru-RU"/>
        </w:rPr>
        <w:t>[</w:t>
      </w:r>
      <w:r w:rsidR="00F93D76">
        <w:rPr>
          <w:rFonts w:ascii="Times New Roman" w:hAnsi="Times New Roman"/>
          <w:color w:val="000000"/>
          <w:sz w:val="28"/>
          <w:szCs w:val="28"/>
          <w:lang w:val="uk-UA" w:eastAsia="ru-RU"/>
        </w:rPr>
        <w:t>44</w:t>
      </w:r>
      <w:r w:rsidR="0087365C" w:rsidRPr="0043599D">
        <w:rPr>
          <w:rFonts w:ascii="Times New Roman" w:hAnsi="Times New Roman"/>
          <w:color w:val="000000"/>
          <w:sz w:val="28"/>
          <w:szCs w:val="28"/>
          <w:lang w:val="uk-UA" w:eastAsia="ru-RU"/>
        </w:rPr>
        <w:t>]</w:t>
      </w:r>
      <w:r w:rsidRPr="0043599D">
        <w:rPr>
          <w:rFonts w:ascii="Times New Roman" w:hAnsi="Times New Roman"/>
          <w:color w:val="000000"/>
          <w:sz w:val="28"/>
          <w:szCs w:val="28"/>
          <w:lang w:val="uk-UA" w:eastAsia="ru-RU"/>
        </w:rPr>
        <w:t xml:space="preserve">. </w:t>
      </w:r>
    </w:p>
    <w:p w:rsidR="0082771C" w:rsidRPr="0043599D"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Найбільш повно цей філософський принцип реалізується в особистісно-орієнтованій професійній освіті. Центральною ланкою в особистісно-орієнтованій професійній освіті є розвиток особистості </w:t>
      </w:r>
      <w:r>
        <w:rPr>
          <w:rFonts w:ascii="Times New Roman" w:hAnsi="Times New Roman"/>
          <w:color w:val="000000"/>
          <w:sz w:val="28"/>
          <w:szCs w:val="28"/>
          <w:lang w:val="uk-UA" w:eastAsia="ru-RU"/>
        </w:rPr>
        <w:t>у</w:t>
      </w:r>
      <w:r w:rsidRPr="0043599D">
        <w:rPr>
          <w:rFonts w:ascii="Times New Roman" w:hAnsi="Times New Roman"/>
          <w:color w:val="000000"/>
          <w:sz w:val="28"/>
          <w:szCs w:val="28"/>
          <w:lang w:val="uk-UA" w:eastAsia="ru-RU"/>
        </w:rPr>
        <w:t xml:space="preserve"> процесі професійного навчання, засвоєння професії й виконання професійної діяльності. При цьому інтегральними характеристиками професійного розвитку особистості є її соціально-професійна спрямованість, професійно значущі особистісні якості та психологічні властивості </w:t>
      </w:r>
      <w:r w:rsidRPr="005D09DE">
        <w:rPr>
          <w:rFonts w:ascii="Times New Roman" w:hAnsi="Times New Roman"/>
          <w:sz w:val="28"/>
          <w:szCs w:val="28"/>
          <w:lang w:val="uk-UA" w:eastAsia="ru-RU"/>
        </w:rPr>
        <w:t>[</w:t>
      </w:r>
      <w:r w:rsidR="00F93D76">
        <w:rPr>
          <w:rFonts w:ascii="Times New Roman" w:hAnsi="Times New Roman"/>
          <w:sz w:val="28"/>
          <w:szCs w:val="28"/>
          <w:lang w:val="uk-UA" w:eastAsia="ru-RU"/>
        </w:rPr>
        <w:t>45</w:t>
      </w:r>
      <w:r w:rsidRPr="005D09DE">
        <w:rPr>
          <w:rFonts w:ascii="Times New Roman" w:hAnsi="Times New Roman"/>
          <w:sz w:val="28"/>
          <w:szCs w:val="28"/>
          <w:lang w:val="uk-UA" w:eastAsia="ru-RU"/>
        </w:rPr>
        <w:t xml:space="preserve">]. </w:t>
      </w:r>
      <w:r w:rsidRPr="0043599D">
        <w:rPr>
          <w:rFonts w:ascii="Times New Roman" w:hAnsi="Times New Roman"/>
          <w:color w:val="000000"/>
          <w:sz w:val="28"/>
          <w:szCs w:val="28"/>
          <w:lang w:val="uk-UA" w:eastAsia="ru-RU"/>
        </w:rPr>
        <w:t xml:space="preserve">Освітньо-виховний процес у вищому навчальному закладі є рушійною силою формування світогляду людини. У результаті цілеспрямованого, скоординованого педагогічного процесу повинна відбуватись перебудова свідомості студента. </w:t>
      </w:r>
    </w:p>
    <w:p w:rsidR="0082771C" w:rsidRPr="0043599D"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Відомі три головних моделі організації еколого-валеологічної освіти у біологічній підготовці: еколого-валеологізація біологічних дисциплін, коли забезпечується наповнення екологічним та валеологічним змістом майже всіх біологічн</w:t>
      </w:r>
      <w:r>
        <w:rPr>
          <w:rFonts w:ascii="Times New Roman" w:hAnsi="Times New Roman"/>
          <w:color w:val="000000"/>
          <w:sz w:val="28"/>
          <w:szCs w:val="28"/>
          <w:lang w:val="uk-UA" w:eastAsia="ru-RU"/>
        </w:rPr>
        <w:t xml:space="preserve">их дисциплін навчального плану </w:t>
      </w:r>
      <w:r w:rsidRPr="00D26BC8">
        <w:rPr>
          <w:rFonts w:ascii="Times New Roman" w:hAnsi="Times New Roman"/>
          <w:color w:val="000000"/>
          <w:sz w:val="28"/>
          <w:szCs w:val="28"/>
          <w:lang w:val="uk-UA" w:eastAsia="ru-RU"/>
        </w:rPr>
        <w:t>[</w:t>
      </w:r>
      <w:r w:rsidR="00F93D76">
        <w:rPr>
          <w:rFonts w:ascii="Times New Roman" w:hAnsi="Times New Roman"/>
          <w:color w:val="000000"/>
          <w:sz w:val="28"/>
          <w:szCs w:val="28"/>
          <w:lang w:val="uk-UA" w:eastAsia="ru-RU"/>
        </w:rPr>
        <w:t>41</w:t>
      </w:r>
      <w:r w:rsidRPr="00D26BC8">
        <w:rPr>
          <w:rFonts w:ascii="Times New Roman" w:hAnsi="Times New Roman"/>
          <w:color w:val="000000"/>
          <w:sz w:val="28"/>
          <w:szCs w:val="28"/>
          <w:lang w:val="uk-UA" w:eastAsia="ru-RU"/>
        </w:rPr>
        <w:t>]</w:t>
      </w:r>
      <w:r w:rsidRPr="0043599D">
        <w:rPr>
          <w:rFonts w:ascii="Times New Roman" w:hAnsi="Times New Roman"/>
          <w:color w:val="000000"/>
          <w:sz w:val="28"/>
          <w:szCs w:val="28"/>
          <w:lang w:val="uk-UA" w:eastAsia="ru-RU"/>
        </w:rPr>
        <w:t xml:space="preserve">; однопредметна модель, </w:t>
      </w:r>
      <w:r w:rsidRPr="0043599D">
        <w:rPr>
          <w:rFonts w:ascii="Times New Roman" w:hAnsi="Times New Roman"/>
          <w:color w:val="000000"/>
          <w:sz w:val="28"/>
          <w:szCs w:val="28"/>
          <w:lang w:val="uk-UA" w:eastAsia="ru-RU"/>
        </w:rPr>
        <w:lastRenderedPageBreak/>
        <w:t>заснована на введенні в навчальний план окремих курсів «Екологія» та «Валеологія», але такі окремі курси вже входять до складу біологічних дисциплін; змішана модель, яка поєднує в собі й окремі курси екології та валеології, і еколого-валеологізацію інших біологічних дисциплін. Змішана модель у</w:t>
      </w:r>
      <w:r>
        <w:rPr>
          <w:rFonts w:ascii="Times New Roman" w:hAnsi="Times New Roman"/>
          <w:color w:val="000000"/>
          <w:sz w:val="28"/>
          <w:szCs w:val="28"/>
          <w:lang w:val="uk-UA" w:eastAsia="ru-RU"/>
        </w:rPr>
        <w:t>являється нам більш ефективною</w:t>
      </w:r>
      <w:r w:rsidRPr="0043599D">
        <w:rPr>
          <w:rFonts w:ascii="Times New Roman" w:hAnsi="Times New Roman"/>
          <w:color w:val="000000"/>
          <w:sz w:val="28"/>
          <w:szCs w:val="28"/>
          <w:lang w:val="uk-UA" w:eastAsia="ru-RU"/>
        </w:rPr>
        <w:t>.</w:t>
      </w:r>
    </w:p>
    <w:p w:rsidR="0082771C" w:rsidRPr="0043599D" w:rsidRDefault="0082771C" w:rsidP="001A6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Еколого-валеологізація освіти, яка побудована на підставі горизонтальних (міжпредметних) та вертикальних (по курсах від одної природничої дисципліни до іншої) зв’язків, розроблена повно як в теоретичному, так і практичному аспекті.</w:t>
      </w:r>
    </w:p>
    <w:p w:rsidR="0082771C" w:rsidRPr="0043599D" w:rsidRDefault="0082771C" w:rsidP="0060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Поруч з тим при формуванні еколого-валеологічної компетентності слід ураховувати низку орга</w:t>
      </w:r>
      <w:r>
        <w:rPr>
          <w:rFonts w:ascii="Times New Roman" w:hAnsi="Times New Roman"/>
          <w:color w:val="000000"/>
          <w:sz w:val="28"/>
          <w:szCs w:val="28"/>
          <w:lang w:val="uk-UA" w:eastAsia="ru-RU"/>
        </w:rPr>
        <w:t>нізаційно-педагогічних ризиків</w:t>
      </w:r>
      <w:r w:rsidRPr="0043599D">
        <w:rPr>
          <w:rFonts w:ascii="Times New Roman" w:hAnsi="Times New Roman"/>
          <w:color w:val="000000"/>
          <w:sz w:val="28"/>
          <w:szCs w:val="28"/>
          <w:lang w:val="uk-UA" w:eastAsia="ru-RU"/>
        </w:rPr>
        <w:t>: ризик великої кількості дисциплін; ризик дуже великої уваги до конкретних діючих дисциплін, які заважають синтезу та, таким чином, багатодисциплінарний підхід уявляє складну тему фрагментарно; ризик недостатнього подання змісту еколого-валеологічного матеріалу як об’єднуючого припущення до більш детального вивчення сталих дисциплін в єдиному контексті, який складається з розкиданих тем, але який би дозволив студентам сформувати цілісне сприйняття всього навчального матеріалу.</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Запр</w:t>
      </w:r>
      <w:r>
        <w:rPr>
          <w:rFonts w:ascii="Times New Roman" w:hAnsi="Times New Roman"/>
          <w:color w:val="000000"/>
          <w:sz w:val="28"/>
          <w:szCs w:val="28"/>
          <w:lang w:val="uk-UA" w:eastAsia="ru-RU"/>
        </w:rPr>
        <w:t>о</w:t>
      </w:r>
      <w:r w:rsidRPr="0043599D">
        <w:rPr>
          <w:rFonts w:ascii="Times New Roman" w:hAnsi="Times New Roman"/>
          <w:color w:val="000000"/>
          <w:sz w:val="28"/>
          <w:szCs w:val="28"/>
          <w:lang w:val="uk-UA" w:eastAsia="ru-RU"/>
        </w:rPr>
        <w:t xml:space="preserve">вадження компетентнісного підходу </w:t>
      </w:r>
      <w:r>
        <w:rPr>
          <w:rFonts w:ascii="Times New Roman" w:hAnsi="Times New Roman"/>
          <w:color w:val="000000"/>
          <w:sz w:val="28"/>
          <w:szCs w:val="28"/>
          <w:lang w:val="uk-UA" w:eastAsia="ru-RU"/>
        </w:rPr>
        <w:t>у</w:t>
      </w:r>
      <w:r w:rsidRPr="0043599D">
        <w:rPr>
          <w:rFonts w:ascii="Times New Roman" w:hAnsi="Times New Roman"/>
          <w:color w:val="000000"/>
          <w:sz w:val="28"/>
          <w:szCs w:val="28"/>
          <w:lang w:val="uk-UA" w:eastAsia="ru-RU"/>
        </w:rPr>
        <w:t xml:space="preserve"> навчальний процес потребує суттєвих змін не тільки в змісті біологічної освіти, але й в його практичному здійсненні. Змінюються форми та методи організації занять – посилюється діяльнісний характер навчання, акцент робиться на вибудовування індивідуальних навчальних траєкторій, на навчання крізь продуктивну працю студентів </w:t>
      </w:r>
      <w:r>
        <w:rPr>
          <w:rFonts w:ascii="Times New Roman" w:hAnsi="Times New Roman"/>
          <w:color w:val="000000"/>
          <w:sz w:val="28"/>
          <w:szCs w:val="28"/>
          <w:lang w:val="uk-UA" w:eastAsia="ru-RU"/>
        </w:rPr>
        <w:t>у</w:t>
      </w:r>
      <w:r w:rsidRPr="0043599D">
        <w:rPr>
          <w:rFonts w:ascii="Times New Roman" w:hAnsi="Times New Roman"/>
          <w:color w:val="000000"/>
          <w:sz w:val="28"/>
          <w:szCs w:val="28"/>
          <w:lang w:val="uk-UA" w:eastAsia="ru-RU"/>
        </w:rPr>
        <w:t xml:space="preserve"> групах, розвиток самостійності студентів та особистісної відповідальності за прийняття рішень. Пріоритетним стає вільний доступ до освітніх ресурсів, самонавчання. При цьому важливо враховувати, що компетентнісний підхід – позапредметний, він не реалізується в повній</w:t>
      </w:r>
      <w:r>
        <w:rPr>
          <w:rFonts w:ascii="Times New Roman" w:hAnsi="Times New Roman"/>
          <w:color w:val="000000"/>
          <w:sz w:val="28"/>
          <w:szCs w:val="28"/>
          <w:lang w:val="uk-UA" w:eastAsia="ru-RU"/>
        </w:rPr>
        <w:t xml:space="preserve"> мірі в рамках одного предмету</w:t>
      </w:r>
      <w:r w:rsidR="007109C4" w:rsidRPr="007109C4">
        <w:rPr>
          <w:rFonts w:ascii="Times New Roman" w:hAnsi="Times New Roman"/>
          <w:color w:val="000000"/>
          <w:sz w:val="28"/>
          <w:szCs w:val="28"/>
          <w:lang w:eastAsia="ru-RU"/>
        </w:rPr>
        <w:t xml:space="preserve"> [13]</w:t>
      </w:r>
      <w:r w:rsidRPr="0043599D">
        <w:rPr>
          <w:rFonts w:ascii="Times New Roman" w:hAnsi="Times New Roman"/>
          <w:color w:val="000000"/>
          <w:sz w:val="28"/>
          <w:szCs w:val="28"/>
          <w:lang w:val="uk-UA" w:eastAsia="ru-RU"/>
        </w:rPr>
        <w:t xml:space="preserve">. </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В умовах модернізації освіти посилилася варіативність та гнучкість навчальних планів, передбачено скорочення частин навчального часу для аудиторних занять та збільшення варіативного еколого-валеологічного компоненту.</w:t>
      </w:r>
    </w:p>
    <w:p w:rsidR="0082771C"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0"/>
          <w:lang w:val="uk-UA" w:eastAsia="ru-RU"/>
        </w:rPr>
      </w:pPr>
      <w:r>
        <w:rPr>
          <w:rFonts w:ascii="Times New Roman" w:hAnsi="Times New Roman"/>
          <w:color w:val="000000"/>
          <w:sz w:val="28"/>
          <w:szCs w:val="20"/>
          <w:lang w:val="uk-UA" w:eastAsia="ru-RU"/>
        </w:rPr>
        <w:t>В</w:t>
      </w:r>
      <w:r w:rsidRPr="0043599D">
        <w:rPr>
          <w:rFonts w:ascii="Times New Roman" w:hAnsi="Times New Roman"/>
          <w:color w:val="000000"/>
          <w:sz w:val="28"/>
          <w:szCs w:val="20"/>
          <w:lang w:val="uk-UA" w:eastAsia="ru-RU"/>
        </w:rPr>
        <w:t xml:space="preserve"> якості етапів технології формування еколого-валеологічної компетентності майбутніх учителів природничих дисциплін доцільно визначити такі: підготовчий, операційно-діяльнісний, оцінний</w:t>
      </w:r>
      <w:r w:rsidR="00954CF4">
        <w:rPr>
          <w:rFonts w:ascii="Times New Roman" w:hAnsi="Times New Roman"/>
          <w:color w:val="000000"/>
          <w:sz w:val="28"/>
          <w:szCs w:val="20"/>
          <w:lang w:val="uk-UA" w:eastAsia="ru-RU"/>
        </w:rPr>
        <w:t xml:space="preserve"> (рис. 3)</w:t>
      </w:r>
      <w:r w:rsidRPr="0043599D">
        <w:rPr>
          <w:rFonts w:ascii="Times New Roman" w:hAnsi="Times New Roman"/>
          <w:color w:val="000000"/>
          <w:sz w:val="28"/>
          <w:szCs w:val="20"/>
          <w:lang w:val="uk-UA" w:eastAsia="ru-RU"/>
        </w:rPr>
        <w:t>.</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0"/>
          <w:lang w:val="uk-UA" w:eastAsia="ru-RU"/>
        </w:rPr>
      </w:pPr>
      <w:r w:rsidRPr="0043599D">
        <w:rPr>
          <w:rFonts w:ascii="Times New Roman" w:hAnsi="Times New Roman"/>
          <w:color w:val="000000"/>
          <w:sz w:val="28"/>
          <w:szCs w:val="20"/>
          <w:lang w:val="uk-UA" w:eastAsia="ru-RU"/>
        </w:rPr>
        <w:t xml:space="preserve">Так, </w:t>
      </w:r>
      <w:r w:rsidRPr="0043599D">
        <w:rPr>
          <w:rFonts w:ascii="Times New Roman" w:hAnsi="Times New Roman"/>
          <w:b/>
          <w:color w:val="000000"/>
          <w:sz w:val="28"/>
          <w:szCs w:val="20"/>
          <w:lang w:val="uk-UA" w:eastAsia="ru-RU"/>
        </w:rPr>
        <w:t>підготовчий етап</w:t>
      </w:r>
      <w:r w:rsidRPr="0043599D">
        <w:rPr>
          <w:rFonts w:ascii="Times New Roman" w:hAnsi="Times New Roman"/>
          <w:color w:val="000000"/>
          <w:sz w:val="28"/>
          <w:szCs w:val="20"/>
          <w:lang w:val="uk-UA" w:eastAsia="ru-RU"/>
        </w:rPr>
        <w:t xml:space="preserve"> має бути спрямований на створення відповідного науково-методичного забезпечення процесу формування еколого-валеологічної компетентності студентів. В існуючій системі підготовки майбутніх учителів біології відсутні як цілеспрямована організація еколого-валеологічної підготовки майбутніх учителів, так і науково-методичне забезпечення такої підготовки.</w:t>
      </w:r>
    </w:p>
    <w:p w:rsidR="0082771C" w:rsidRDefault="0082771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0"/>
          <w:lang w:val="uk-UA" w:eastAsia="ru-RU"/>
        </w:rPr>
        <w:t xml:space="preserve">До змісту підготовчого етапу </w:t>
      </w:r>
      <w:r>
        <w:rPr>
          <w:rFonts w:ascii="Times New Roman" w:hAnsi="Times New Roman"/>
          <w:color w:val="000000"/>
          <w:sz w:val="28"/>
          <w:szCs w:val="20"/>
          <w:lang w:val="uk-UA" w:eastAsia="ru-RU"/>
        </w:rPr>
        <w:t>слід</w:t>
      </w:r>
      <w:r w:rsidRPr="0043599D">
        <w:rPr>
          <w:rFonts w:ascii="Times New Roman" w:hAnsi="Times New Roman"/>
          <w:color w:val="000000"/>
          <w:sz w:val="28"/>
          <w:szCs w:val="20"/>
          <w:lang w:val="uk-UA" w:eastAsia="ru-RU"/>
        </w:rPr>
        <w:t xml:space="preserve"> віднес</w:t>
      </w:r>
      <w:r>
        <w:rPr>
          <w:rFonts w:ascii="Times New Roman" w:hAnsi="Times New Roman"/>
          <w:color w:val="000000"/>
          <w:sz w:val="28"/>
          <w:szCs w:val="20"/>
          <w:lang w:val="uk-UA" w:eastAsia="ru-RU"/>
        </w:rPr>
        <w:t>т</w:t>
      </w:r>
      <w:r w:rsidRPr="0043599D">
        <w:rPr>
          <w:rFonts w:ascii="Times New Roman" w:hAnsi="Times New Roman"/>
          <w:color w:val="000000"/>
          <w:sz w:val="28"/>
          <w:szCs w:val="20"/>
          <w:lang w:val="uk-UA" w:eastAsia="ru-RU"/>
        </w:rPr>
        <w:t xml:space="preserve">и </w:t>
      </w:r>
      <w:r w:rsidRPr="0043599D">
        <w:rPr>
          <w:rFonts w:ascii="Times New Roman" w:hAnsi="Times New Roman"/>
          <w:color w:val="000000"/>
          <w:sz w:val="28"/>
          <w:szCs w:val="28"/>
          <w:lang w:val="uk-UA" w:eastAsia="ru-RU"/>
        </w:rPr>
        <w:t xml:space="preserve">доповнення змісту навчальних дисциплін природничо-наукового циклу питаннями еколого-валеологічного характеру; проектування спецкурсу, спрямованого на формування еколого-валеологічної компетентності студентів; розробка </w:t>
      </w:r>
      <w:r w:rsidRPr="0043599D">
        <w:rPr>
          <w:rFonts w:ascii="Times New Roman" w:hAnsi="Times New Roman"/>
          <w:color w:val="000000"/>
          <w:sz w:val="28"/>
          <w:szCs w:val="28"/>
          <w:lang w:val="uk-UA" w:eastAsia="ru-RU"/>
        </w:rPr>
        <w:lastRenderedPageBreak/>
        <w:t>комп’ютерних програм, створення комп’ютерної бази даних у галузі екологічної валеології; корегування планів проведення громадської та культурно-виховної роботи тощо.</w:t>
      </w:r>
    </w:p>
    <w:p w:rsidR="00201A5D" w:rsidRDefault="00201A5D" w:rsidP="006913C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201A5D"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Pr>
          <w:rFonts w:ascii="Times New Roman" w:hAnsi="Times New Roman"/>
          <w:noProof/>
          <w:color w:val="000000"/>
          <w:sz w:val="28"/>
          <w:szCs w:val="28"/>
          <w:lang w:eastAsia="ru-RU"/>
        </w:rPr>
        <w:pict>
          <v:shape id="_x0000_s1136" type="#_x0000_t202" style="position:absolute;left:0;text-align:left;margin-left:58.95pt;margin-top:3.4pt;width:397.5pt;height:37.5pt;z-index:57">
            <v:textbox>
              <w:txbxContent>
                <w:p w:rsidR="006913CE" w:rsidRPr="00C62F82" w:rsidRDefault="006913CE" w:rsidP="00201A5D">
                  <w:pPr>
                    <w:jc w:val="center"/>
                    <w:rPr>
                      <w:rFonts w:ascii="Times New Roman" w:hAnsi="Times New Roman"/>
                      <w:b/>
                      <w:sz w:val="28"/>
                      <w:szCs w:val="28"/>
                      <w:lang w:val="uk-UA"/>
                    </w:rPr>
                  </w:pPr>
                  <w:r w:rsidRPr="00A47A7D">
                    <w:rPr>
                      <w:rFonts w:ascii="Times New Roman" w:hAnsi="Times New Roman"/>
                      <w:b/>
                      <w:sz w:val="24"/>
                      <w:szCs w:val="24"/>
                      <w:lang w:val="uk-UA"/>
                    </w:rPr>
                    <w:t>Технологія формування еколого-валеологічноїкомпетентності</w:t>
                  </w:r>
                  <w:r>
                    <w:rPr>
                      <w:rFonts w:ascii="Times New Roman" w:hAnsi="Times New Roman"/>
                      <w:b/>
                      <w:sz w:val="24"/>
                      <w:szCs w:val="24"/>
                      <w:lang w:val="uk-UA"/>
                    </w:rPr>
                    <w:t xml:space="preserve"> майбутнього вчителя</w:t>
                  </w:r>
                </w:p>
              </w:txbxContent>
            </v:textbox>
          </v:shape>
        </w:pict>
      </w:r>
    </w:p>
    <w:p w:rsidR="00201A5D"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Pr>
          <w:rFonts w:ascii="Times New Roman" w:hAnsi="Times New Roman"/>
          <w:noProof/>
          <w:color w:val="000000"/>
          <w:sz w:val="28"/>
          <w:szCs w:val="28"/>
          <w:lang w:eastAsia="ru-RU"/>
        </w:rPr>
        <w:pict>
          <v:shape id="_x0000_s1149" type="#_x0000_t32" style="position:absolute;left:0;text-align:left;margin-left:3.45pt;margin-top:3.8pt;width:0;height:433.5pt;z-index:68" o:connectortype="straight"/>
        </w:pict>
      </w:r>
      <w:r>
        <w:rPr>
          <w:rFonts w:ascii="Times New Roman" w:hAnsi="Times New Roman"/>
          <w:noProof/>
          <w:color w:val="000000"/>
          <w:sz w:val="28"/>
          <w:szCs w:val="28"/>
          <w:lang w:eastAsia="ru-RU"/>
        </w:rPr>
        <w:pict>
          <v:shape id="_x0000_s1147" type="#_x0000_t32" style="position:absolute;left:0;text-align:left;margin-left:3.45pt;margin-top:3.8pt;width:55.5pt;height:0;flip:x;z-index:67" o:connectortype="straight"/>
        </w:pict>
      </w:r>
    </w:p>
    <w:p w:rsidR="00201A5D" w:rsidRDefault="00201A5D"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201A5D"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Pr>
          <w:rFonts w:ascii="Times New Roman" w:hAnsi="Times New Roman"/>
          <w:noProof/>
          <w:color w:val="000000"/>
          <w:sz w:val="28"/>
          <w:szCs w:val="28"/>
          <w:lang w:eastAsia="ru-RU"/>
        </w:rPr>
        <w:pict>
          <v:shape id="_x0000_s1137" type="#_x0000_t202" style="position:absolute;left:0;text-align:left;margin-left:16.95pt;margin-top:5.35pt;width:98.25pt;height:41.25pt;z-index:58">
            <v:textbox>
              <w:txbxContent>
                <w:p w:rsidR="006913CE" w:rsidRPr="00C62F82" w:rsidRDefault="006913CE" w:rsidP="00FF3DAA">
                  <w:pPr>
                    <w:jc w:val="center"/>
                    <w:rPr>
                      <w:rFonts w:ascii="Times New Roman" w:hAnsi="Times New Roman"/>
                      <w:b/>
                      <w:lang w:val="uk-UA"/>
                    </w:rPr>
                  </w:pPr>
                  <w:r w:rsidRPr="00C62F82">
                    <w:rPr>
                      <w:rFonts w:ascii="Times New Roman" w:hAnsi="Times New Roman"/>
                      <w:b/>
                      <w:lang w:val="uk-UA"/>
                    </w:rPr>
                    <w:t>Підготовчий етап</w:t>
                  </w:r>
                </w:p>
              </w:txbxContent>
            </v:textbox>
          </v:shape>
        </w:pict>
      </w:r>
      <w:r>
        <w:rPr>
          <w:rFonts w:ascii="Times New Roman" w:hAnsi="Times New Roman"/>
          <w:noProof/>
          <w:color w:val="000000"/>
          <w:sz w:val="28"/>
          <w:szCs w:val="28"/>
          <w:lang w:eastAsia="ru-RU"/>
        </w:rPr>
        <w:pict>
          <v:shape id="_x0000_s1145" type="#_x0000_t202" style="position:absolute;left:0;text-align:left;margin-left:141.45pt;margin-top:5.35pt;width:321pt;height:108.75pt;z-index:66">
            <v:textbox style="mso-next-textbox:#_x0000_s1145">
              <w:txbxContent>
                <w:p w:rsidR="006913CE" w:rsidRPr="006D72E1" w:rsidRDefault="006913CE" w:rsidP="00A47A7D">
                  <w:pPr>
                    <w:numPr>
                      <w:ilvl w:val="0"/>
                      <w:numId w:val="45"/>
                    </w:numPr>
                    <w:spacing w:after="0"/>
                    <w:jc w:val="both"/>
                    <w:rPr>
                      <w:rFonts w:ascii="Times New Roman" w:hAnsi="Times New Roman"/>
                      <w:lang w:val="uk-UA"/>
                    </w:rPr>
                  </w:pPr>
                  <w:r w:rsidRPr="006D72E1">
                    <w:rPr>
                      <w:rFonts w:ascii="Times New Roman" w:hAnsi="Times New Roman"/>
                      <w:lang w:val="uk-UA"/>
                    </w:rPr>
                    <w:t>Доповнення змісту навчальних дисциплін питаннями еколого-валеологічного характеру</w:t>
                  </w:r>
                </w:p>
                <w:p w:rsidR="006913CE" w:rsidRPr="006D72E1" w:rsidRDefault="006913CE" w:rsidP="00A47A7D">
                  <w:pPr>
                    <w:numPr>
                      <w:ilvl w:val="0"/>
                      <w:numId w:val="45"/>
                    </w:numPr>
                    <w:spacing w:after="0"/>
                    <w:jc w:val="both"/>
                    <w:rPr>
                      <w:rFonts w:ascii="Times New Roman" w:hAnsi="Times New Roman"/>
                      <w:lang w:val="uk-UA"/>
                    </w:rPr>
                  </w:pPr>
                  <w:r w:rsidRPr="006D72E1">
                    <w:rPr>
                      <w:rFonts w:ascii="Times New Roman" w:hAnsi="Times New Roman"/>
                      <w:lang w:val="uk-UA"/>
                    </w:rPr>
                    <w:t>Проектування спецкурсу</w:t>
                  </w:r>
                </w:p>
                <w:p w:rsidR="006913CE" w:rsidRPr="006D72E1" w:rsidRDefault="006913CE" w:rsidP="00A47A7D">
                  <w:pPr>
                    <w:numPr>
                      <w:ilvl w:val="0"/>
                      <w:numId w:val="45"/>
                    </w:numPr>
                    <w:spacing w:after="0"/>
                    <w:jc w:val="both"/>
                    <w:rPr>
                      <w:rFonts w:ascii="Times New Roman" w:hAnsi="Times New Roman"/>
                      <w:lang w:val="uk-UA"/>
                    </w:rPr>
                  </w:pPr>
                  <w:r w:rsidRPr="006D72E1">
                    <w:rPr>
                      <w:rFonts w:ascii="Times New Roman" w:hAnsi="Times New Roman"/>
                      <w:lang w:val="uk-UA"/>
                    </w:rPr>
                    <w:t>Розробка комп</w:t>
                  </w:r>
                  <w:r w:rsidRPr="006D72E1">
                    <w:rPr>
                      <w:rFonts w:ascii="Times New Roman" w:hAnsi="Times New Roman"/>
                    </w:rPr>
                    <w:t>’</w:t>
                  </w:r>
                  <w:r w:rsidRPr="006D72E1">
                    <w:rPr>
                      <w:rFonts w:ascii="Times New Roman" w:hAnsi="Times New Roman"/>
                      <w:lang w:val="uk-UA"/>
                    </w:rPr>
                    <w:t>ютерних програм, створення бази даних у галузі екологічної валеології</w:t>
                  </w:r>
                </w:p>
                <w:p w:rsidR="006913CE" w:rsidRPr="006D72E1" w:rsidRDefault="006913CE" w:rsidP="00A47A7D">
                  <w:pPr>
                    <w:numPr>
                      <w:ilvl w:val="0"/>
                      <w:numId w:val="45"/>
                    </w:numPr>
                    <w:spacing w:after="0"/>
                    <w:jc w:val="both"/>
                    <w:rPr>
                      <w:rFonts w:ascii="Times New Roman" w:hAnsi="Times New Roman"/>
                      <w:lang w:val="uk-UA"/>
                    </w:rPr>
                  </w:pPr>
                  <w:r w:rsidRPr="006D72E1">
                    <w:rPr>
                      <w:rFonts w:ascii="Times New Roman" w:hAnsi="Times New Roman"/>
                      <w:lang w:val="uk-UA"/>
                    </w:rPr>
                    <w:t>Корегування планів проведення громадської та культурно-виховної роботи</w:t>
                  </w:r>
                </w:p>
              </w:txbxContent>
            </v:textbox>
          </v:shape>
        </w:pict>
      </w:r>
    </w:p>
    <w:p w:rsidR="00201A5D"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Pr>
          <w:rFonts w:ascii="Times New Roman" w:hAnsi="Times New Roman"/>
          <w:noProof/>
          <w:color w:val="000000"/>
          <w:sz w:val="28"/>
          <w:szCs w:val="28"/>
          <w:lang w:eastAsia="ru-RU"/>
        </w:rPr>
        <w:pict>
          <v:shape id="_x0000_s1154" type="#_x0000_t32" style="position:absolute;left:0;text-align:left;margin-left:115.2pt;margin-top:10.25pt;width:26.25pt;height:0;z-index:73" o:connectortype="straight">
            <v:stroke endarrow="block"/>
          </v:shape>
        </w:pict>
      </w:r>
      <w:r>
        <w:rPr>
          <w:rFonts w:ascii="Times New Roman" w:hAnsi="Times New Roman"/>
          <w:noProof/>
          <w:color w:val="000000"/>
          <w:sz w:val="28"/>
          <w:szCs w:val="28"/>
          <w:lang w:eastAsia="ru-RU"/>
        </w:rPr>
        <w:pict>
          <v:shape id="_x0000_s1150" type="#_x0000_t32" style="position:absolute;left:0;text-align:left;margin-left:3.45pt;margin-top:10.25pt;width:13.5pt;height:0;z-index:69" o:connectortype="straight"/>
        </w:pict>
      </w:r>
    </w:p>
    <w:p w:rsidR="00201A5D" w:rsidRDefault="00201A5D"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201A5D" w:rsidRDefault="00201A5D"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201A5D" w:rsidRDefault="00201A5D"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201A5D" w:rsidRDefault="00201A5D"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201A5D" w:rsidRDefault="00201A5D"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201A5D" w:rsidRDefault="00201A5D"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201A5D"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Pr>
          <w:rFonts w:ascii="Times New Roman" w:hAnsi="Times New Roman"/>
          <w:noProof/>
          <w:color w:val="000000"/>
          <w:sz w:val="28"/>
          <w:szCs w:val="28"/>
          <w:lang w:eastAsia="ru-RU"/>
        </w:rPr>
        <w:pict>
          <v:shape id="_x0000_s1138" type="#_x0000_t202" style="position:absolute;left:0;text-align:left;margin-left:16.95pt;margin-top:2.55pt;width:102pt;height:54pt;z-index:59">
            <v:textbox>
              <w:txbxContent>
                <w:p w:rsidR="006913CE" w:rsidRPr="00C62F82" w:rsidRDefault="006913CE" w:rsidP="00FF3DAA">
                  <w:pPr>
                    <w:jc w:val="center"/>
                    <w:rPr>
                      <w:rFonts w:ascii="Times New Roman" w:hAnsi="Times New Roman"/>
                      <w:b/>
                      <w:lang w:val="uk-UA"/>
                    </w:rPr>
                  </w:pPr>
                  <w:r w:rsidRPr="00C62F82">
                    <w:rPr>
                      <w:rFonts w:ascii="Times New Roman" w:hAnsi="Times New Roman"/>
                      <w:b/>
                      <w:lang w:val="uk-UA"/>
                    </w:rPr>
                    <w:t>Орієнтовно-стимулювальний етап</w:t>
                  </w:r>
                </w:p>
              </w:txbxContent>
            </v:textbox>
          </v:shape>
        </w:pict>
      </w:r>
      <w:r>
        <w:rPr>
          <w:rFonts w:ascii="Times New Roman" w:hAnsi="Times New Roman"/>
          <w:noProof/>
          <w:color w:val="000000"/>
          <w:sz w:val="28"/>
          <w:szCs w:val="28"/>
          <w:lang w:eastAsia="ru-RU"/>
        </w:rPr>
        <w:pict>
          <v:shape id="_x0000_s1144" type="#_x0000_t202" style="position:absolute;left:0;text-align:left;margin-left:141.45pt;margin-top:2.55pt;width:321pt;height:113.25pt;z-index:65">
            <v:textbox>
              <w:txbxContent>
                <w:p w:rsidR="006913CE" w:rsidRDefault="006913CE" w:rsidP="00C62F82">
                  <w:pPr>
                    <w:spacing w:after="0"/>
                    <w:jc w:val="both"/>
                    <w:rPr>
                      <w:rFonts w:ascii="Times New Roman" w:hAnsi="Times New Roman"/>
                      <w:lang w:val="uk-UA"/>
                    </w:rPr>
                  </w:pPr>
                  <w:r w:rsidRPr="008A1C67">
                    <w:rPr>
                      <w:rFonts w:ascii="Times New Roman" w:hAnsi="Times New Roman"/>
                      <w:lang w:val="uk-UA"/>
                    </w:rPr>
                    <w:t>Стимулювання по</w:t>
                  </w:r>
                  <w:r>
                    <w:rPr>
                      <w:rFonts w:ascii="Times New Roman" w:hAnsi="Times New Roman"/>
                      <w:lang w:val="uk-UA"/>
                    </w:rPr>
                    <w:t xml:space="preserve">зитивної мотивації та інтересу </w:t>
                  </w:r>
                  <w:r w:rsidRPr="008A1C67">
                    <w:rPr>
                      <w:rFonts w:ascii="Times New Roman" w:hAnsi="Times New Roman"/>
                      <w:lang w:val="uk-UA"/>
                    </w:rPr>
                    <w:t>через</w:t>
                  </w:r>
                  <w:r>
                    <w:rPr>
                      <w:rFonts w:ascii="Times New Roman" w:hAnsi="Times New Roman"/>
                      <w:lang w:val="uk-UA"/>
                    </w:rPr>
                    <w:t>:</w:t>
                  </w:r>
                </w:p>
                <w:p w:rsidR="006913CE" w:rsidRDefault="006913CE" w:rsidP="00C62F82">
                  <w:pPr>
                    <w:numPr>
                      <w:ilvl w:val="0"/>
                      <w:numId w:val="44"/>
                    </w:numPr>
                    <w:spacing w:after="0"/>
                    <w:jc w:val="both"/>
                    <w:rPr>
                      <w:rFonts w:ascii="Times New Roman" w:hAnsi="Times New Roman"/>
                      <w:lang w:val="uk-UA"/>
                    </w:rPr>
                  </w:pPr>
                  <w:r w:rsidRPr="008A1C67">
                    <w:rPr>
                      <w:rFonts w:ascii="Times New Roman" w:hAnsi="Times New Roman"/>
                      <w:lang w:val="uk-UA"/>
                    </w:rPr>
                    <w:t xml:space="preserve">евристичні бесіди, </w:t>
                  </w:r>
                </w:p>
                <w:p w:rsidR="006913CE" w:rsidRDefault="006913CE" w:rsidP="00C62F82">
                  <w:pPr>
                    <w:numPr>
                      <w:ilvl w:val="0"/>
                      <w:numId w:val="44"/>
                    </w:numPr>
                    <w:spacing w:after="0"/>
                    <w:jc w:val="both"/>
                    <w:rPr>
                      <w:rFonts w:ascii="Times New Roman" w:hAnsi="Times New Roman"/>
                      <w:lang w:val="uk-UA"/>
                    </w:rPr>
                  </w:pPr>
                  <w:r w:rsidRPr="008A1C67">
                    <w:rPr>
                      <w:rFonts w:ascii="Times New Roman" w:hAnsi="Times New Roman"/>
                      <w:lang w:val="uk-UA"/>
                    </w:rPr>
                    <w:t xml:space="preserve">мозковий штурм, </w:t>
                  </w:r>
                </w:p>
                <w:p w:rsidR="006913CE" w:rsidRDefault="006913CE" w:rsidP="00C62F82">
                  <w:pPr>
                    <w:numPr>
                      <w:ilvl w:val="0"/>
                      <w:numId w:val="44"/>
                    </w:numPr>
                    <w:spacing w:after="0"/>
                    <w:jc w:val="both"/>
                    <w:rPr>
                      <w:rFonts w:ascii="Times New Roman" w:hAnsi="Times New Roman"/>
                      <w:lang w:val="uk-UA"/>
                    </w:rPr>
                  </w:pPr>
                  <w:r w:rsidRPr="008A1C67">
                    <w:rPr>
                      <w:rFonts w:ascii="Times New Roman" w:hAnsi="Times New Roman"/>
                      <w:lang w:val="uk-UA"/>
                    </w:rPr>
                    <w:t xml:space="preserve">діалоги, </w:t>
                  </w:r>
                </w:p>
                <w:p w:rsidR="006913CE" w:rsidRDefault="006913CE" w:rsidP="00C62F82">
                  <w:pPr>
                    <w:numPr>
                      <w:ilvl w:val="0"/>
                      <w:numId w:val="44"/>
                    </w:numPr>
                    <w:spacing w:after="0"/>
                    <w:jc w:val="both"/>
                    <w:rPr>
                      <w:rFonts w:ascii="Times New Roman" w:hAnsi="Times New Roman"/>
                      <w:lang w:val="uk-UA"/>
                    </w:rPr>
                  </w:pPr>
                  <w:r w:rsidRPr="008A1C67">
                    <w:rPr>
                      <w:rFonts w:ascii="Times New Roman" w:hAnsi="Times New Roman"/>
                      <w:lang w:val="uk-UA"/>
                    </w:rPr>
                    <w:t xml:space="preserve">диспути, </w:t>
                  </w:r>
                </w:p>
                <w:p w:rsidR="006913CE" w:rsidRDefault="006913CE" w:rsidP="00C62F82">
                  <w:pPr>
                    <w:numPr>
                      <w:ilvl w:val="0"/>
                      <w:numId w:val="44"/>
                    </w:numPr>
                    <w:spacing w:after="0"/>
                    <w:jc w:val="both"/>
                    <w:rPr>
                      <w:rFonts w:ascii="Times New Roman" w:hAnsi="Times New Roman"/>
                      <w:lang w:val="uk-UA"/>
                    </w:rPr>
                  </w:pPr>
                  <w:r w:rsidRPr="008A1C67">
                    <w:rPr>
                      <w:rFonts w:ascii="Times New Roman" w:hAnsi="Times New Roman"/>
                      <w:lang w:val="uk-UA"/>
                    </w:rPr>
                    <w:t xml:space="preserve">круглі столи, </w:t>
                  </w:r>
                </w:p>
                <w:p w:rsidR="006913CE" w:rsidRPr="008A1C67" w:rsidRDefault="006913CE" w:rsidP="00C62F82">
                  <w:pPr>
                    <w:numPr>
                      <w:ilvl w:val="0"/>
                      <w:numId w:val="44"/>
                    </w:numPr>
                    <w:spacing w:after="0"/>
                    <w:jc w:val="both"/>
                    <w:rPr>
                      <w:rFonts w:ascii="Times New Roman" w:hAnsi="Times New Roman"/>
                      <w:lang w:val="uk-UA"/>
                    </w:rPr>
                  </w:pPr>
                  <w:r w:rsidRPr="008A1C67">
                    <w:rPr>
                      <w:rFonts w:ascii="Times New Roman" w:hAnsi="Times New Roman"/>
                      <w:lang w:val="uk-UA"/>
                    </w:rPr>
                    <w:t>тренінги</w:t>
                  </w:r>
                </w:p>
              </w:txbxContent>
            </v:textbox>
          </v:shape>
        </w:pict>
      </w:r>
    </w:p>
    <w:p w:rsidR="00AC7DBC"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Pr>
          <w:rFonts w:ascii="Times New Roman" w:hAnsi="Times New Roman"/>
          <w:noProof/>
          <w:color w:val="000000"/>
          <w:sz w:val="28"/>
          <w:szCs w:val="28"/>
          <w:lang w:eastAsia="ru-RU"/>
        </w:rPr>
        <w:pict>
          <v:shape id="_x0000_s1155" type="#_x0000_t32" style="position:absolute;left:0;text-align:left;margin-left:118.95pt;margin-top:14.2pt;width:22.5pt;height:0;z-index:74" o:connectortype="straight">
            <v:stroke endarrow="block"/>
          </v:shape>
        </w:pict>
      </w:r>
      <w:r>
        <w:rPr>
          <w:rFonts w:ascii="Times New Roman" w:hAnsi="Times New Roman"/>
          <w:noProof/>
          <w:color w:val="000000"/>
          <w:sz w:val="28"/>
          <w:szCs w:val="28"/>
          <w:lang w:eastAsia="ru-RU"/>
        </w:rPr>
        <w:pict>
          <v:shape id="_x0000_s1151" type="#_x0000_t32" style="position:absolute;left:0;text-align:left;margin-left:3.45pt;margin-top:14.2pt;width:13.5pt;height:0;z-index:70" o:connectortype="straight"/>
        </w:pict>
      </w:r>
    </w:p>
    <w:p w:rsidR="00AC7DBC" w:rsidRDefault="00AC7DB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AC7DBC" w:rsidRDefault="00AC7DB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AC7DBC" w:rsidRDefault="00AC7DB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AC7DBC" w:rsidRDefault="00AC7DB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AC7DBC" w:rsidRDefault="00AC7DB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AC7DBC" w:rsidRDefault="00AC7DB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AC7DBC"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Pr>
          <w:rFonts w:ascii="Times New Roman" w:hAnsi="Times New Roman"/>
          <w:noProof/>
          <w:color w:val="000000"/>
          <w:sz w:val="28"/>
          <w:szCs w:val="28"/>
          <w:lang w:eastAsia="ru-RU"/>
        </w:rPr>
        <w:pict>
          <v:shape id="_x0000_s1139" type="#_x0000_t202" style="position:absolute;left:0;text-align:left;margin-left:16.95pt;margin-top:9.55pt;width:102pt;height:53.25pt;z-index:60">
            <v:textbox>
              <w:txbxContent>
                <w:p w:rsidR="006913CE" w:rsidRPr="00C62F82" w:rsidRDefault="006913CE" w:rsidP="00FF3DAA">
                  <w:pPr>
                    <w:jc w:val="center"/>
                    <w:rPr>
                      <w:rFonts w:ascii="Times New Roman" w:hAnsi="Times New Roman"/>
                      <w:b/>
                      <w:lang w:val="uk-UA"/>
                    </w:rPr>
                  </w:pPr>
                  <w:r w:rsidRPr="00C62F82">
                    <w:rPr>
                      <w:rFonts w:ascii="Times New Roman" w:hAnsi="Times New Roman"/>
                      <w:b/>
                      <w:lang w:val="uk-UA"/>
                    </w:rPr>
                    <w:t>Операційно-діяльнісний етап</w:t>
                  </w:r>
                </w:p>
              </w:txbxContent>
            </v:textbox>
          </v:shape>
        </w:pict>
      </w:r>
      <w:r>
        <w:rPr>
          <w:rFonts w:ascii="Times New Roman" w:hAnsi="Times New Roman"/>
          <w:noProof/>
          <w:color w:val="000000"/>
          <w:sz w:val="28"/>
          <w:szCs w:val="28"/>
          <w:lang w:eastAsia="ru-RU"/>
        </w:rPr>
        <w:pict>
          <v:shape id="_x0000_s1143" type="#_x0000_t202" style="position:absolute;left:0;text-align:left;margin-left:141.45pt;margin-top:9.55pt;width:321pt;height:99.75pt;z-index:64">
            <v:textbox>
              <w:txbxContent>
                <w:p w:rsidR="006913CE" w:rsidRDefault="006913CE" w:rsidP="006D72E1">
                  <w:pPr>
                    <w:spacing w:after="0"/>
                    <w:jc w:val="both"/>
                    <w:rPr>
                      <w:rFonts w:ascii="Times New Roman" w:hAnsi="Times New Roman"/>
                      <w:lang w:val="uk-UA"/>
                    </w:rPr>
                  </w:pPr>
                  <w:r w:rsidRPr="00AC7DBC">
                    <w:rPr>
                      <w:rFonts w:ascii="Times New Roman" w:hAnsi="Times New Roman"/>
                      <w:lang w:val="uk-UA"/>
                    </w:rPr>
                    <w:t>Формування еколого-валеологічних знань та вмінь через</w:t>
                  </w:r>
                  <w:r>
                    <w:rPr>
                      <w:rFonts w:ascii="Times New Roman" w:hAnsi="Times New Roman"/>
                      <w:lang w:val="uk-UA"/>
                    </w:rPr>
                    <w:t>:</w:t>
                  </w:r>
                </w:p>
                <w:p w:rsidR="006913CE" w:rsidRDefault="006913CE" w:rsidP="00C62F82">
                  <w:pPr>
                    <w:numPr>
                      <w:ilvl w:val="0"/>
                      <w:numId w:val="43"/>
                    </w:numPr>
                    <w:spacing w:after="0"/>
                    <w:jc w:val="both"/>
                    <w:rPr>
                      <w:rFonts w:ascii="Times New Roman" w:hAnsi="Times New Roman"/>
                      <w:lang w:val="uk-UA"/>
                    </w:rPr>
                  </w:pPr>
                  <w:r>
                    <w:rPr>
                      <w:rFonts w:ascii="Times New Roman" w:hAnsi="Times New Roman"/>
                      <w:lang w:val="uk-UA"/>
                    </w:rPr>
                    <w:t>лекції,</w:t>
                  </w:r>
                </w:p>
                <w:p w:rsidR="006913CE" w:rsidRDefault="006913CE" w:rsidP="00C62F82">
                  <w:pPr>
                    <w:numPr>
                      <w:ilvl w:val="0"/>
                      <w:numId w:val="43"/>
                    </w:numPr>
                    <w:spacing w:after="0"/>
                    <w:jc w:val="both"/>
                    <w:rPr>
                      <w:rFonts w:ascii="Times New Roman" w:hAnsi="Times New Roman"/>
                      <w:lang w:val="uk-UA"/>
                    </w:rPr>
                  </w:pPr>
                  <w:r w:rsidRPr="00AC7DBC">
                    <w:rPr>
                      <w:rFonts w:ascii="Times New Roman" w:hAnsi="Times New Roman"/>
                      <w:lang w:val="uk-UA"/>
                    </w:rPr>
                    <w:t>лабораторно-практичні</w:t>
                  </w:r>
                  <w:r>
                    <w:rPr>
                      <w:rFonts w:ascii="Times New Roman" w:hAnsi="Times New Roman"/>
                      <w:lang w:val="uk-UA"/>
                    </w:rPr>
                    <w:t xml:space="preserve"> заняття</w:t>
                  </w:r>
                  <w:r w:rsidRPr="00AC7DBC">
                    <w:rPr>
                      <w:rFonts w:ascii="Times New Roman" w:hAnsi="Times New Roman"/>
                      <w:lang w:val="uk-UA"/>
                    </w:rPr>
                    <w:t xml:space="preserve">, </w:t>
                  </w:r>
                </w:p>
                <w:p w:rsidR="006913CE" w:rsidRDefault="006913CE" w:rsidP="00C62F82">
                  <w:pPr>
                    <w:numPr>
                      <w:ilvl w:val="0"/>
                      <w:numId w:val="43"/>
                    </w:numPr>
                    <w:spacing w:after="0"/>
                    <w:jc w:val="both"/>
                    <w:rPr>
                      <w:rFonts w:ascii="Times New Roman" w:hAnsi="Times New Roman"/>
                      <w:lang w:val="uk-UA"/>
                    </w:rPr>
                  </w:pPr>
                  <w:r w:rsidRPr="00AC7DBC">
                    <w:rPr>
                      <w:rFonts w:ascii="Times New Roman" w:hAnsi="Times New Roman"/>
                      <w:lang w:val="uk-UA"/>
                    </w:rPr>
                    <w:t xml:space="preserve">практичні заняття, </w:t>
                  </w:r>
                </w:p>
                <w:p w:rsidR="006913CE" w:rsidRDefault="006913CE" w:rsidP="00C62F82">
                  <w:pPr>
                    <w:numPr>
                      <w:ilvl w:val="0"/>
                      <w:numId w:val="43"/>
                    </w:numPr>
                    <w:spacing w:after="0"/>
                    <w:jc w:val="both"/>
                    <w:rPr>
                      <w:rFonts w:ascii="Times New Roman" w:hAnsi="Times New Roman"/>
                      <w:lang w:val="uk-UA"/>
                    </w:rPr>
                  </w:pPr>
                  <w:r w:rsidRPr="00AC7DBC">
                    <w:rPr>
                      <w:rFonts w:ascii="Times New Roman" w:hAnsi="Times New Roman"/>
                      <w:lang w:val="uk-UA"/>
                    </w:rPr>
                    <w:t xml:space="preserve">навчально-польову практику </w:t>
                  </w:r>
                </w:p>
                <w:p w:rsidR="006913CE" w:rsidRPr="00AC7DBC" w:rsidRDefault="006913CE" w:rsidP="00C62F82">
                  <w:pPr>
                    <w:numPr>
                      <w:ilvl w:val="0"/>
                      <w:numId w:val="43"/>
                    </w:numPr>
                    <w:spacing w:after="0"/>
                    <w:jc w:val="both"/>
                    <w:rPr>
                      <w:rFonts w:ascii="Times New Roman" w:hAnsi="Times New Roman"/>
                      <w:lang w:val="uk-UA"/>
                    </w:rPr>
                  </w:pPr>
                  <w:r w:rsidRPr="00AC7DBC">
                    <w:rPr>
                      <w:rFonts w:ascii="Times New Roman" w:hAnsi="Times New Roman"/>
                      <w:lang w:val="uk-UA"/>
                    </w:rPr>
                    <w:t>самостійну роботу</w:t>
                  </w:r>
                </w:p>
              </w:txbxContent>
            </v:textbox>
          </v:shape>
        </w:pict>
      </w:r>
    </w:p>
    <w:p w:rsidR="00AC7DBC" w:rsidRDefault="00AC7DB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AC7DBC"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Pr>
          <w:rFonts w:ascii="Times New Roman" w:hAnsi="Times New Roman"/>
          <w:noProof/>
          <w:color w:val="000000"/>
          <w:sz w:val="28"/>
          <w:szCs w:val="28"/>
          <w:lang w:eastAsia="ru-RU"/>
        </w:rPr>
        <w:pict>
          <v:shape id="_x0000_s1156" type="#_x0000_t32" style="position:absolute;left:0;text-align:left;margin-left:118.95pt;margin-top:5.1pt;width:22.5pt;height:0;z-index:75" o:connectortype="straight">
            <v:stroke endarrow="block"/>
          </v:shape>
        </w:pict>
      </w:r>
      <w:r>
        <w:rPr>
          <w:rFonts w:ascii="Times New Roman" w:hAnsi="Times New Roman"/>
          <w:noProof/>
          <w:color w:val="000000"/>
          <w:sz w:val="28"/>
          <w:szCs w:val="28"/>
          <w:lang w:eastAsia="ru-RU"/>
        </w:rPr>
        <w:pict>
          <v:shape id="_x0000_s1152" type="#_x0000_t32" style="position:absolute;left:0;text-align:left;margin-left:3.45pt;margin-top:5.1pt;width:13.5pt;height:0;z-index:71" o:connectortype="straight"/>
        </w:pict>
      </w:r>
    </w:p>
    <w:p w:rsidR="00AC7DBC" w:rsidRDefault="00AC7DB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AC7DBC" w:rsidRDefault="00AC7DB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AC7DBC" w:rsidRDefault="00AC7DB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6D72E1" w:rsidRDefault="006D72E1"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6D72E1"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Pr>
          <w:rFonts w:ascii="Times New Roman" w:hAnsi="Times New Roman"/>
          <w:noProof/>
          <w:color w:val="000000"/>
          <w:sz w:val="28"/>
          <w:szCs w:val="28"/>
          <w:lang w:eastAsia="ru-RU"/>
        </w:rPr>
        <w:pict>
          <v:shape id="_x0000_s1140" type="#_x0000_t202" style="position:absolute;left:0;text-align:left;margin-left:16.95pt;margin-top:12.35pt;width:102pt;height:40.5pt;z-index:61">
            <v:textbox>
              <w:txbxContent>
                <w:p w:rsidR="006913CE" w:rsidRPr="00C62F82" w:rsidRDefault="006913CE" w:rsidP="00FF3DAA">
                  <w:pPr>
                    <w:jc w:val="center"/>
                    <w:rPr>
                      <w:rFonts w:ascii="Times New Roman" w:hAnsi="Times New Roman"/>
                      <w:lang w:val="uk-UA"/>
                    </w:rPr>
                  </w:pPr>
                  <w:r w:rsidRPr="00C62F82">
                    <w:rPr>
                      <w:rFonts w:ascii="Times New Roman" w:hAnsi="Times New Roman"/>
                      <w:b/>
                      <w:lang w:val="uk-UA"/>
                    </w:rPr>
                    <w:t>Аналітичний етап</w:t>
                  </w:r>
                </w:p>
              </w:txbxContent>
            </v:textbox>
          </v:shape>
        </w:pict>
      </w:r>
      <w:r>
        <w:rPr>
          <w:rFonts w:ascii="Times New Roman" w:hAnsi="Times New Roman"/>
          <w:noProof/>
          <w:color w:val="000000"/>
          <w:sz w:val="28"/>
          <w:szCs w:val="28"/>
          <w:lang w:eastAsia="ru-RU"/>
        </w:rPr>
        <w:pict>
          <v:shape id="_x0000_s1141" type="#_x0000_t202" style="position:absolute;left:0;text-align:left;margin-left:141.45pt;margin-top:12.35pt;width:321pt;height:22.5pt;z-index:62">
            <v:textbox>
              <w:txbxContent>
                <w:p w:rsidR="006913CE" w:rsidRPr="00AC7DBC" w:rsidRDefault="006913CE" w:rsidP="00AC7DBC">
                  <w:pPr>
                    <w:jc w:val="center"/>
                    <w:rPr>
                      <w:rFonts w:ascii="Times New Roman" w:hAnsi="Times New Roman"/>
                      <w:lang w:val="uk-UA"/>
                    </w:rPr>
                  </w:pPr>
                  <w:r>
                    <w:rPr>
                      <w:rFonts w:ascii="Times New Roman" w:hAnsi="Times New Roman"/>
                      <w:lang w:val="uk-UA"/>
                    </w:rPr>
                    <w:t>Формування рефлексивних вмінь</w:t>
                  </w:r>
                </w:p>
              </w:txbxContent>
            </v:textbox>
          </v:shape>
        </w:pict>
      </w:r>
    </w:p>
    <w:p w:rsidR="006D72E1"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Pr>
          <w:rFonts w:ascii="Times New Roman" w:hAnsi="Times New Roman"/>
          <w:noProof/>
          <w:color w:val="000000"/>
          <w:sz w:val="28"/>
          <w:szCs w:val="28"/>
          <w:lang w:eastAsia="ru-RU"/>
        </w:rPr>
        <w:pict>
          <v:shape id="_x0000_s1158" type="#_x0000_t32" style="position:absolute;left:0;text-align:left;margin-left:118.95pt;margin-top:9pt;width:22.5pt;height:36.75pt;z-index:77" o:connectortype="straight">
            <v:stroke endarrow="block"/>
          </v:shape>
        </w:pict>
      </w:r>
      <w:r>
        <w:rPr>
          <w:rFonts w:ascii="Times New Roman" w:hAnsi="Times New Roman"/>
          <w:noProof/>
          <w:color w:val="000000"/>
          <w:sz w:val="28"/>
          <w:szCs w:val="28"/>
          <w:lang w:eastAsia="ru-RU"/>
        </w:rPr>
        <w:pict>
          <v:shape id="_x0000_s1157" type="#_x0000_t32" style="position:absolute;left:0;text-align:left;margin-left:118.95pt;margin-top:9pt;width:22.5pt;height:0;z-index:76" o:connectortype="straight">
            <v:stroke endarrow="block"/>
          </v:shape>
        </w:pict>
      </w:r>
    </w:p>
    <w:p w:rsidR="006D72E1"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Pr>
          <w:rFonts w:ascii="Times New Roman" w:hAnsi="Times New Roman"/>
          <w:noProof/>
          <w:color w:val="000000"/>
          <w:sz w:val="28"/>
          <w:szCs w:val="28"/>
          <w:lang w:eastAsia="ru-RU"/>
        </w:rPr>
        <w:pict>
          <v:shape id="_x0000_s1153" type="#_x0000_t32" style="position:absolute;left:0;text-align:left;margin-left:3.45pt;margin-top:2.65pt;width:13.5pt;height:0;z-index:72" o:connectortype="straight"/>
        </w:pict>
      </w:r>
      <w:r>
        <w:rPr>
          <w:rFonts w:ascii="Times New Roman" w:hAnsi="Times New Roman"/>
          <w:noProof/>
          <w:color w:val="000000"/>
          <w:sz w:val="28"/>
          <w:szCs w:val="28"/>
          <w:lang w:eastAsia="ru-RU"/>
        </w:rPr>
        <w:pict>
          <v:shape id="_x0000_s1142" type="#_x0000_t202" style="position:absolute;left:0;text-align:left;margin-left:141.45pt;margin-top:15.4pt;width:321pt;height:26.25pt;z-index:63">
            <v:textbox>
              <w:txbxContent>
                <w:p w:rsidR="006913CE" w:rsidRPr="00AC7DBC" w:rsidRDefault="006913CE" w:rsidP="00AC7DBC">
                  <w:pPr>
                    <w:jc w:val="center"/>
                    <w:rPr>
                      <w:rFonts w:ascii="Times New Roman" w:hAnsi="Times New Roman"/>
                      <w:lang w:val="uk-UA"/>
                    </w:rPr>
                  </w:pPr>
                  <w:r w:rsidRPr="00AC7DBC">
                    <w:rPr>
                      <w:rFonts w:ascii="Times New Roman" w:hAnsi="Times New Roman"/>
                      <w:lang w:val="uk-UA"/>
                    </w:rPr>
                    <w:t>Оцінка та аналіз еколого-валеологічної діяльності</w:t>
                  </w:r>
                </w:p>
              </w:txbxContent>
            </v:textbox>
          </v:shape>
        </w:pict>
      </w:r>
    </w:p>
    <w:p w:rsidR="006D72E1" w:rsidRDefault="006D72E1"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6D72E1" w:rsidRDefault="006D72E1"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6D72E1" w:rsidRDefault="006D72E1" w:rsidP="006913C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6D72E1" w:rsidRDefault="00146E89" w:rsidP="00954CF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Рис.</w:t>
      </w:r>
      <w:r w:rsidR="00954CF4">
        <w:rPr>
          <w:rFonts w:ascii="Times New Roman" w:hAnsi="Times New Roman"/>
          <w:color w:val="000000"/>
          <w:sz w:val="28"/>
          <w:szCs w:val="28"/>
          <w:lang w:val="uk-UA" w:eastAsia="ru-RU"/>
        </w:rPr>
        <w:t xml:space="preserve"> 3. </w:t>
      </w:r>
      <w:r w:rsidRPr="00146E89">
        <w:rPr>
          <w:rFonts w:ascii="Times New Roman" w:hAnsi="Times New Roman"/>
          <w:color w:val="000000"/>
          <w:sz w:val="28"/>
          <w:szCs w:val="28"/>
          <w:lang w:val="uk-UA" w:eastAsia="ru-RU"/>
        </w:rPr>
        <w:t>Технологія формування еколого-валеологічної компетентності майбутнього вчителя</w:t>
      </w:r>
    </w:p>
    <w:p w:rsidR="006D72E1" w:rsidRDefault="006D72E1"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AC7DBC" w:rsidRDefault="00AC7DBC" w:rsidP="00AC7DB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olor w:val="000000"/>
          <w:sz w:val="28"/>
          <w:szCs w:val="28"/>
          <w:lang w:val="uk-UA" w:eastAsia="ru-RU"/>
        </w:rPr>
      </w:pP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Так, щодо організації аудиторної роботи, то розгляд змісту біологічних дисциплін навчального плану свідчить про можливість цілеспрямованого використання екологічного та валеологічного потенціалу лекційних і семінарських курсів у циклі </w:t>
      </w:r>
      <w:r>
        <w:rPr>
          <w:rFonts w:ascii="Times New Roman" w:hAnsi="Times New Roman"/>
          <w:color w:val="000000"/>
          <w:sz w:val="28"/>
          <w:szCs w:val="28"/>
          <w:lang w:val="uk-UA" w:eastAsia="ru-RU"/>
        </w:rPr>
        <w:t>дисциплін біологічного спрямування</w:t>
      </w:r>
      <w:r w:rsidRPr="0043599D">
        <w:rPr>
          <w:rFonts w:ascii="Times New Roman" w:hAnsi="Times New Roman"/>
          <w:color w:val="000000"/>
          <w:sz w:val="28"/>
          <w:szCs w:val="28"/>
          <w:lang w:val="uk-UA" w:eastAsia="ru-RU"/>
        </w:rPr>
        <w:t xml:space="preserve">. </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lastRenderedPageBreak/>
        <w:t>В останні роки дуже актуальною стала ідея міждисциплінарних зв</w:t>
      </w:r>
      <w:r>
        <w:rPr>
          <w:rFonts w:ascii="Times New Roman" w:hAnsi="Times New Roman"/>
          <w:color w:val="000000"/>
          <w:sz w:val="28"/>
          <w:szCs w:val="28"/>
          <w:lang w:val="uk-UA" w:eastAsia="ru-RU"/>
        </w:rPr>
        <w:t>’язків та інтеграції предметів</w:t>
      </w:r>
      <w:r w:rsidRPr="0043599D">
        <w:rPr>
          <w:rFonts w:ascii="Times New Roman" w:hAnsi="Times New Roman"/>
          <w:color w:val="000000"/>
          <w:sz w:val="28"/>
          <w:szCs w:val="28"/>
          <w:lang w:val="uk-UA" w:eastAsia="ru-RU"/>
        </w:rPr>
        <w:t>.</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Процес інтеграції наукового знання складний та багатосторонній. Однією з перших та достатньо наочних форм інтеграції є виникнення </w:t>
      </w:r>
      <w:r>
        <w:rPr>
          <w:rFonts w:ascii="Times New Roman" w:hAnsi="Times New Roman"/>
          <w:color w:val="000000"/>
          <w:sz w:val="28"/>
          <w:szCs w:val="28"/>
          <w:lang w:val="uk-UA" w:eastAsia="ru-RU"/>
        </w:rPr>
        <w:t>межуючих</w:t>
      </w:r>
      <w:r w:rsidRPr="0043599D">
        <w:rPr>
          <w:rFonts w:ascii="Times New Roman" w:hAnsi="Times New Roman"/>
          <w:color w:val="000000"/>
          <w:sz w:val="28"/>
          <w:szCs w:val="28"/>
          <w:lang w:val="uk-UA" w:eastAsia="ru-RU"/>
        </w:rPr>
        <w:t xml:space="preserve">, синтетичних напрямів типу біофізики, екологічної географії, медичної біології, а в нашому дослідженні ми використовуємо екологічну валеологію на базі біологічної науки. </w:t>
      </w:r>
      <w:r>
        <w:rPr>
          <w:rFonts w:ascii="Times New Roman" w:hAnsi="Times New Roman"/>
          <w:color w:val="000000"/>
          <w:sz w:val="28"/>
          <w:szCs w:val="28"/>
          <w:lang w:val="uk-UA" w:eastAsia="ru-RU"/>
        </w:rPr>
        <w:t>У</w:t>
      </w:r>
      <w:r w:rsidRPr="0043599D">
        <w:rPr>
          <w:rFonts w:ascii="Times New Roman" w:hAnsi="Times New Roman"/>
          <w:color w:val="000000"/>
          <w:sz w:val="28"/>
          <w:szCs w:val="28"/>
          <w:lang w:val="uk-UA" w:eastAsia="ru-RU"/>
        </w:rPr>
        <w:t xml:space="preserve"> цьому випадку методи та теоретичний вміст однієї науки починають використовуватись для дослідження об’єктів іншої, на підставі цього забезпечується багатосторонність підходу. Розвиток близькоспоріднених напрямів призводить з часом до відкриття законів більшого ступеня узагальненості, які мають широку сферу дії. Під час розкриття загальних якостей та законів різних біологічних систем поглиблюється розуміння єдності навколишнього серед</w:t>
      </w:r>
      <w:r>
        <w:rPr>
          <w:rFonts w:ascii="Times New Roman" w:hAnsi="Times New Roman"/>
          <w:color w:val="000000"/>
          <w:sz w:val="28"/>
          <w:szCs w:val="28"/>
          <w:lang w:val="uk-UA" w:eastAsia="ru-RU"/>
        </w:rPr>
        <w:t>овища та стану здоров’я людини залежно</w:t>
      </w:r>
      <w:r w:rsidRPr="0043599D">
        <w:rPr>
          <w:rFonts w:ascii="Times New Roman" w:hAnsi="Times New Roman"/>
          <w:color w:val="000000"/>
          <w:sz w:val="28"/>
          <w:szCs w:val="28"/>
          <w:lang w:val="uk-UA" w:eastAsia="ru-RU"/>
        </w:rPr>
        <w:t xml:space="preserve"> від факторів середовища.</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Виникнення </w:t>
      </w:r>
      <w:r>
        <w:rPr>
          <w:rFonts w:ascii="Times New Roman" w:hAnsi="Times New Roman"/>
          <w:color w:val="000000"/>
          <w:sz w:val="28"/>
          <w:szCs w:val="28"/>
          <w:lang w:val="uk-UA" w:eastAsia="ru-RU"/>
        </w:rPr>
        <w:t>межуючих</w:t>
      </w:r>
      <w:r w:rsidRPr="0043599D">
        <w:rPr>
          <w:rFonts w:ascii="Times New Roman" w:hAnsi="Times New Roman"/>
          <w:color w:val="000000"/>
          <w:sz w:val="28"/>
          <w:szCs w:val="28"/>
          <w:lang w:val="uk-UA" w:eastAsia="ru-RU"/>
        </w:rPr>
        <w:t xml:space="preserve"> галузей наук не веде до зникнення тих дисциплін, на базі яких виник новий напрям. Процес інтеграції не можна розуміти, як злиття всіх наук в одну дисципліну. Виникнення цього напряму виступає як єдність протилежних тенденцій: інтеграції та водночас диференціації знання. Інтеграція знання проявляється </w:t>
      </w:r>
      <w:r>
        <w:rPr>
          <w:rFonts w:ascii="Times New Roman" w:hAnsi="Times New Roman"/>
          <w:color w:val="000000"/>
          <w:sz w:val="28"/>
          <w:szCs w:val="28"/>
          <w:lang w:val="uk-UA" w:eastAsia="ru-RU"/>
        </w:rPr>
        <w:t>у</w:t>
      </w:r>
      <w:r w:rsidRPr="0043599D">
        <w:rPr>
          <w:rFonts w:ascii="Times New Roman" w:hAnsi="Times New Roman"/>
          <w:color w:val="000000"/>
          <w:sz w:val="28"/>
          <w:szCs w:val="28"/>
          <w:lang w:val="uk-UA" w:eastAsia="ru-RU"/>
        </w:rPr>
        <w:t xml:space="preserve"> створенні єдиної картини світу та розробки загальних методів дослідження, які допомагають з єдиної точки зору підійти до аналізу різнорідних процесів</w:t>
      </w:r>
      <w:r w:rsidR="00283F6D" w:rsidRPr="00283F6D">
        <w:rPr>
          <w:rFonts w:ascii="Times New Roman" w:hAnsi="Times New Roman"/>
          <w:color w:val="000000"/>
          <w:sz w:val="28"/>
          <w:szCs w:val="28"/>
          <w:lang w:val="uk-UA" w:eastAsia="ru-RU"/>
        </w:rPr>
        <w:t xml:space="preserve"> [25]</w:t>
      </w:r>
      <w:r w:rsidRPr="0043599D">
        <w:rPr>
          <w:rFonts w:ascii="Times New Roman" w:hAnsi="Times New Roman"/>
          <w:color w:val="000000"/>
          <w:sz w:val="28"/>
          <w:szCs w:val="28"/>
          <w:lang w:val="uk-UA" w:eastAsia="ru-RU"/>
        </w:rPr>
        <w:t>.</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У </w:t>
      </w:r>
      <w:r>
        <w:rPr>
          <w:rFonts w:ascii="Times New Roman" w:hAnsi="Times New Roman"/>
          <w:color w:val="000000"/>
          <w:sz w:val="28"/>
          <w:szCs w:val="28"/>
          <w:lang w:val="uk-UA" w:eastAsia="ru-RU"/>
        </w:rPr>
        <w:t>формуванні еколого-валеологічної компетентності майбутніх учителів</w:t>
      </w:r>
      <w:r w:rsidRPr="0043599D">
        <w:rPr>
          <w:rFonts w:ascii="Times New Roman" w:hAnsi="Times New Roman"/>
          <w:color w:val="000000"/>
          <w:sz w:val="28"/>
          <w:szCs w:val="28"/>
          <w:lang w:val="uk-UA" w:eastAsia="ru-RU"/>
        </w:rPr>
        <w:t xml:space="preserve"> інтегруючу функцію виконують біологічні науки, які забезпечують інтеграцію знань по відношенню до відповідних наук, які історично виділились з них. До цих наук можна віднести екологію та валеологію.</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Загальнотеоретичні принципи біології мають важливе методологічне значення </w:t>
      </w:r>
      <w:r>
        <w:rPr>
          <w:rFonts w:ascii="Times New Roman" w:hAnsi="Times New Roman"/>
          <w:color w:val="000000"/>
          <w:sz w:val="28"/>
          <w:szCs w:val="28"/>
          <w:lang w:val="uk-UA" w:eastAsia="ru-RU"/>
        </w:rPr>
        <w:t>для</w:t>
      </w:r>
      <w:r w:rsidRPr="0043599D">
        <w:rPr>
          <w:rFonts w:ascii="Times New Roman" w:hAnsi="Times New Roman"/>
          <w:color w:val="000000"/>
          <w:sz w:val="28"/>
          <w:szCs w:val="28"/>
          <w:lang w:val="uk-UA" w:eastAsia="ru-RU"/>
        </w:rPr>
        <w:t xml:space="preserve"> р</w:t>
      </w:r>
      <w:r>
        <w:rPr>
          <w:rFonts w:ascii="Times New Roman" w:hAnsi="Times New Roman"/>
          <w:color w:val="000000"/>
          <w:sz w:val="28"/>
          <w:szCs w:val="28"/>
          <w:lang w:val="uk-UA" w:eastAsia="ru-RU"/>
        </w:rPr>
        <w:t>озвитку екології та валеології</w:t>
      </w:r>
      <w:r w:rsidRPr="0043599D">
        <w:rPr>
          <w:rFonts w:ascii="Times New Roman" w:hAnsi="Times New Roman"/>
          <w:color w:val="000000"/>
          <w:sz w:val="28"/>
          <w:szCs w:val="28"/>
          <w:lang w:val="uk-UA" w:eastAsia="ru-RU"/>
        </w:rPr>
        <w:t xml:space="preserve">. </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Уведення інтеграційної системи, яка доповнює диференціацію у навчанні, по відношенню до традиційного предметного вивчення біологічних дисциплін, може виховувати широко ерудованого майбутнього вчителя, який має цілісний еколого-валеологічний світогляд, здатність самостійно систематизувати ті знання, які в нього є, а також нетрадиційно підходити до вирішення різних еколого-валеологічних проблем. Саме на базі цього формується еколого-валеологічна компетентність майбутнього вчителя біології.</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Зміст біологічних курсів націлений на формування у студентів уявлення про організм людини як відкритої, саморегулю</w:t>
      </w:r>
      <w:r>
        <w:rPr>
          <w:rFonts w:ascii="Times New Roman" w:hAnsi="Times New Roman"/>
          <w:color w:val="000000"/>
          <w:sz w:val="28"/>
          <w:szCs w:val="28"/>
          <w:lang w:val="uk-UA" w:eastAsia="ru-RU"/>
        </w:rPr>
        <w:t>вальної</w:t>
      </w:r>
      <w:r w:rsidRPr="0043599D">
        <w:rPr>
          <w:rFonts w:ascii="Times New Roman" w:hAnsi="Times New Roman"/>
          <w:color w:val="000000"/>
          <w:sz w:val="28"/>
          <w:szCs w:val="28"/>
          <w:lang w:val="uk-UA" w:eastAsia="ru-RU"/>
        </w:rPr>
        <w:t xml:space="preserve">, самовідновлювальної екосистеми, яка складається з окремих функціональних систем, що знаходяться у тісному взаємозв’язку; збагачення досвіду усвідомленої практичної еколого-валеологічної діяльності, яка </w:t>
      </w:r>
      <w:r>
        <w:rPr>
          <w:rFonts w:ascii="Times New Roman" w:hAnsi="Times New Roman"/>
          <w:color w:val="000000"/>
          <w:sz w:val="28"/>
          <w:szCs w:val="28"/>
          <w:lang w:val="uk-UA" w:eastAsia="ru-RU"/>
        </w:rPr>
        <w:t>спрямована</w:t>
      </w:r>
      <w:r w:rsidRPr="0043599D">
        <w:rPr>
          <w:rFonts w:ascii="Times New Roman" w:hAnsi="Times New Roman"/>
          <w:color w:val="000000"/>
          <w:sz w:val="28"/>
          <w:szCs w:val="28"/>
          <w:lang w:val="uk-UA" w:eastAsia="ru-RU"/>
        </w:rPr>
        <w:t xml:space="preserve"> на підвищення якості життя людини; розуміння системної організації та динамічності (неперервної зміни) навколишнього середовища, взаємозв’язку та взаємодії природи та людини; виховання відповідальності за якість життя теперішнього та майбутніх поколінь, відповідального відношення до вибору </w:t>
      </w:r>
      <w:r w:rsidRPr="0043599D">
        <w:rPr>
          <w:rFonts w:ascii="Times New Roman" w:hAnsi="Times New Roman"/>
          <w:color w:val="000000"/>
          <w:sz w:val="28"/>
          <w:szCs w:val="28"/>
          <w:lang w:val="uk-UA" w:eastAsia="ru-RU"/>
        </w:rPr>
        <w:lastRenderedPageBreak/>
        <w:t>рішень, які приймаються; спонукання до дій, створення умов для активної участі у практичній е</w:t>
      </w:r>
      <w:r>
        <w:rPr>
          <w:rFonts w:ascii="Times New Roman" w:hAnsi="Times New Roman"/>
          <w:color w:val="000000"/>
          <w:sz w:val="28"/>
          <w:szCs w:val="28"/>
          <w:lang w:val="uk-UA" w:eastAsia="ru-RU"/>
        </w:rPr>
        <w:t>колого-валеологічній діяльності</w:t>
      </w:r>
      <w:r w:rsidRPr="0043599D">
        <w:rPr>
          <w:rFonts w:ascii="Times New Roman" w:hAnsi="Times New Roman"/>
          <w:color w:val="000000"/>
          <w:sz w:val="28"/>
          <w:szCs w:val="28"/>
          <w:lang w:val="uk-UA" w:eastAsia="ru-RU"/>
        </w:rPr>
        <w:t xml:space="preserve"> [</w:t>
      </w:r>
      <w:r w:rsidR="00283F6D" w:rsidRPr="00283F6D">
        <w:rPr>
          <w:rFonts w:ascii="Times New Roman" w:hAnsi="Times New Roman"/>
          <w:color w:val="000000"/>
          <w:sz w:val="28"/>
          <w:szCs w:val="28"/>
          <w:lang w:val="uk-UA" w:eastAsia="ru-RU"/>
        </w:rPr>
        <w:t xml:space="preserve">8; </w:t>
      </w:r>
      <w:r w:rsidR="00F93D76">
        <w:rPr>
          <w:rFonts w:ascii="Times New Roman" w:hAnsi="Times New Roman"/>
          <w:color w:val="000000"/>
          <w:sz w:val="28"/>
          <w:szCs w:val="28"/>
          <w:lang w:val="uk-UA" w:eastAsia="ru-RU"/>
        </w:rPr>
        <w:t>38</w:t>
      </w:r>
      <w:r w:rsidRPr="0043599D">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Можна розглядати</w:t>
      </w:r>
      <w:r w:rsidRPr="0043599D">
        <w:rPr>
          <w:rFonts w:ascii="Times New Roman" w:hAnsi="Times New Roman"/>
          <w:color w:val="000000"/>
          <w:sz w:val="28"/>
          <w:szCs w:val="28"/>
          <w:lang w:val="uk-UA" w:eastAsia="ru-RU"/>
        </w:rPr>
        <w:t xml:space="preserve"> між</w:t>
      </w:r>
      <w:r>
        <w:rPr>
          <w:rFonts w:ascii="Times New Roman" w:hAnsi="Times New Roman"/>
          <w:color w:val="000000"/>
          <w:sz w:val="28"/>
          <w:szCs w:val="28"/>
          <w:lang w:val="uk-UA" w:eastAsia="ru-RU"/>
        </w:rPr>
        <w:t>дисциплінарні</w:t>
      </w:r>
      <w:r w:rsidRPr="0043599D">
        <w:rPr>
          <w:rFonts w:ascii="Times New Roman" w:hAnsi="Times New Roman"/>
          <w:color w:val="000000"/>
          <w:sz w:val="28"/>
          <w:szCs w:val="28"/>
          <w:lang w:val="uk-UA" w:eastAsia="ru-RU"/>
        </w:rPr>
        <w:t xml:space="preserve"> зв’язки як джерело інтеграції. Використання в освіті між</w:t>
      </w:r>
      <w:r>
        <w:rPr>
          <w:rFonts w:ascii="Times New Roman" w:hAnsi="Times New Roman"/>
          <w:color w:val="000000"/>
          <w:sz w:val="28"/>
          <w:szCs w:val="28"/>
          <w:lang w:val="uk-UA" w:eastAsia="ru-RU"/>
        </w:rPr>
        <w:t>дисциплінарних</w:t>
      </w:r>
      <w:r w:rsidRPr="0043599D">
        <w:rPr>
          <w:rFonts w:ascii="Times New Roman" w:hAnsi="Times New Roman"/>
          <w:color w:val="000000"/>
          <w:sz w:val="28"/>
          <w:szCs w:val="28"/>
          <w:lang w:val="uk-UA" w:eastAsia="ru-RU"/>
        </w:rPr>
        <w:t xml:space="preserve"> з</w:t>
      </w:r>
      <w:r>
        <w:rPr>
          <w:rFonts w:ascii="Times New Roman" w:hAnsi="Times New Roman"/>
          <w:color w:val="000000"/>
          <w:sz w:val="28"/>
          <w:szCs w:val="28"/>
          <w:lang w:val="uk-UA" w:eastAsia="ru-RU"/>
        </w:rPr>
        <w:t>в’язків ще не забезпечує успішної</w:t>
      </w:r>
      <w:r w:rsidRPr="0043599D">
        <w:rPr>
          <w:rFonts w:ascii="Times New Roman" w:hAnsi="Times New Roman"/>
          <w:color w:val="000000"/>
          <w:sz w:val="28"/>
          <w:szCs w:val="28"/>
          <w:lang w:val="uk-UA" w:eastAsia="ru-RU"/>
        </w:rPr>
        <w:t xml:space="preserve"> реалізаці</w:t>
      </w:r>
      <w:r>
        <w:rPr>
          <w:rFonts w:ascii="Times New Roman" w:hAnsi="Times New Roman"/>
          <w:color w:val="000000"/>
          <w:sz w:val="28"/>
          <w:szCs w:val="28"/>
          <w:lang w:val="uk-UA" w:eastAsia="ru-RU"/>
        </w:rPr>
        <w:t>ї</w:t>
      </w:r>
      <w:r w:rsidRPr="0043599D">
        <w:rPr>
          <w:rFonts w:ascii="Times New Roman" w:hAnsi="Times New Roman"/>
          <w:color w:val="000000"/>
          <w:sz w:val="28"/>
          <w:szCs w:val="28"/>
          <w:lang w:val="uk-UA" w:eastAsia="ru-RU"/>
        </w:rPr>
        <w:t xml:space="preserve"> процесу інтеграції, оскільки між</w:t>
      </w:r>
      <w:r>
        <w:rPr>
          <w:rFonts w:ascii="Times New Roman" w:hAnsi="Times New Roman"/>
          <w:color w:val="000000"/>
          <w:sz w:val="28"/>
          <w:szCs w:val="28"/>
          <w:lang w:val="uk-UA" w:eastAsia="ru-RU"/>
        </w:rPr>
        <w:t>дисциплінарні</w:t>
      </w:r>
      <w:r w:rsidRPr="0043599D">
        <w:rPr>
          <w:rFonts w:ascii="Times New Roman" w:hAnsi="Times New Roman"/>
          <w:color w:val="000000"/>
          <w:sz w:val="28"/>
          <w:szCs w:val="28"/>
          <w:lang w:val="uk-UA" w:eastAsia="ru-RU"/>
        </w:rPr>
        <w:t xml:space="preserve"> зв’язки передбачають застосування матеріалу, форми та засобу викладу навчальних знань одного предмету у рамках іншого.</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Використання між</w:t>
      </w:r>
      <w:r>
        <w:rPr>
          <w:rFonts w:ascii="Times New Roman" w:hAnsi="Times New Roman"/>
          <w:color w:val="000000"/>
          <w:sz w:val="28"/>
          <w:szCs w:val="28"/>
          <w:lang w:val="uk-UA" w:eastAsia="ru-RU"/>
        </w:rPr>
        <w:t>дисциплінарної</w:t>
      </w:r>
      <w:r w:rsidRPr="0043599D">
        <w:rPr>
          <w:rFonts w:ascii="Times New Roman" w:hAnsi="Times New Roman"/>
          <w:color w:val="000000"/>
          <w:sz w:val="28"/>
          <w:szCs w:val="28"/>
          <w:lang w:val="uk-UA" w:eastAsia="ru-RU"/>
        </w:rPr>
        <w:t xml:space="preserve"> інтеграції грає важливу роль у посиленні мотиваційного еколого-валеологічного аспекту при вивченні біологічних дисциплін.</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Постійна між</w:t>
      </w:r>
      <w:r>
        <w:rPr>
          <w:rFonts w:ascii="Times New Roman" w:hAnsi="Times New Roman"/>
          <w:color w:val="000000"/>
          <w:sz w:val="28"/>
          <w:szCs w:val="28"/>
          <w:lang w:val="uk-UA" w:eastAsia="ru-RU"/>
        </w:rPr>
        <w:t>дисциплінарна</w:t>
      </w:r>
      <w:r w:rsidRPr="0043599D">
        <w:rPr>
          <w:rFonts w:ascii="Times New Roman" w:hAnsi="Times New Roman"/>
          <w:color w:val="000000"/>
          <w:sz w:val="28"/>
          <w:szCs w:val="28"/>
          <w:lang w:val="uk-UA" w:eastAsia="ru-RU"/>
        </w:rPr>
        <w:t xml:space="preserve"> інтеграція екології та валеології у біологічних дисциплінах дозволяє виховати у студентів зацікавленість та відповідальне відношення до їх майбутньої еколого-валеологічної діяльності, ціннісне ставлення до охорони природи та здоров’я людини, в значній мірі впливає на формування їхньої особистості.</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Між</w:t>
      </w:r>
      <w:r>
        <w:rPr>
          <w:rFonts w:ascii="Times New Roman" w:hAnsi="Times New Roman"/>
          <w:color w:val="000000"/>
          <w:sz w:val="28"/>
          <w:szCs w:val="28"/>
          <w:lang w:val="uk-UA" w:eastAsia="ru-RU"/>
        </w:rPr>
        <w:t>дисциплінарна</w:t>
      </w:r>
      <w:r w:rsidRPr="0043599D">
        <w:rPr>
          <w:rFonts w:ascii="Times New Roman" w:hAnsi="Times New Roman"/>
          <w:color w:val="000000"/>
          <w:sz w:val="28"/>
          <w:szCs w:val="28"/>
          <w:lang w:val="uk-UA" w:eastAsia="ru-RU"/>
        </w:rPr>
        <w:t xml:space="preserve"> інтеграція змінює пріоритет від засвоєння готових знань до самостійної активної пізнавальної діяльності з урахуванням необхідності формувати у студентів інтегрований стиль мислення, еколого-валеологічну свідомість. Важливою метою навчання в умовах між</w:t>
      </w:r>
      <w:r>
        <w:rPr>
          <w:rFonts w:ascii="Times New Roman" w:hAnsi="Times New Roman"/>
          <w:color w:val="000000"/>
          <w:sz w:val="28"/>
          <w:szCs w:val="28"/>
          <w:lang w:val="uk-UA" w:eastAsia="ru-RU"/>
        </w:rPr>
        <w:t>дисциплінарної</w:t>
      </w:r>
      <w:r w:rsidRPr="0043599D">
        <w:rPr>
          <w:rFonts w:ascii="Times New Roman" w:hAnsi="Times New Roman"/>
          <w:color w:val="000000"/>
          <w:sz w:val="28"/>
          <w:szCs w:val="28"/>
          <w:lang w:val="uk-UA" w:eastAsia="ru-RU"/>
        </w:rPr>
        <w:t xml:space="preserve"> інтеграції є досягнення не тільки результатів наукового пізнання, але й самого шляху отримання цих результатів, формування між</w:t>
      </w:r>
      <w:r>
        <w:rPr>
          <w:rFonts w:ascii="Times New Roman" w:hAnsi="Times New Roman"/>
          <w:color w:val="000000"/>
          <w:sz w:val="28"/>
          <w:szCs w:val="28"/>
          <w:lang w:val="uk-UA" w:eastAsia="ru-RU"/>
        </w:rPr>
        <w:t>дисциплінарної</w:t>
      </w:r>
      <w:r w:rsidRPr="0043599D">
        <w:rPr>
          <w:rFonts w:ascii="Times New Roman" w:hAnsi="Times New Roman"/>
          <w:color w:val="000000"/>
          <w:sz w:val="28"/>
          <w:szCs w:val="28"/>
          <w:lang w:val="uk-UA" w:eastAsia="ru-RU"/>
        </w:rPr>
        <w:t xml:space="preserve"> структури знань та пізнавальної самостійності студента, розвиток творчих здібностей. Між</w:t>
      </w:r>
      <w:r>
        <w:rPr>
          <w:rFonts w:ascii="Times New Roman" w:hAnsi="Times New Roman"/>
          <w:color w:val="000000"/>
          <w:sz w:val="28"/>
          <w:szCs w:val="28"/>
          <w:lang w:val="uk-UA" w:eastAsia="ru-RU"/>
        </w:rPr>
        <w:t>дисциплінарна</w:t>
      </w:r>
      <w:r w:rsidRPr="0043599D">
        <w:rPr>
          <w:rFonts w:ascii="Times New Roman" w:hAnsi="Times New Roman"/>
          <w:color w:val="000000"/>
          <w:sz w:val="28"/>
          <w:szCs w:val="28"/>
          <w:lang w:val="uk-UA" w:eastAsia="ru-RU"/>
        </w:rPr>
        <w:t xml:space="preserve"> інтеграція, як самостійний стимул пізнавального інтересу студентів, перебудовує процес біологічної підготовки та навчання: посилює узагальнюючий характер змісту еколого-валеологічного матеріалу, який вивчається, пошукову направленість навчальної діяльності, взаємодопомогу студентів в її організації; розширює ділові контакти між студентами та викладачами. </w:t>
      </w:r>
      <w:r>
        <w:rPr>
          <w:rFonts w:ascii="Times New Roman" w:hAnsi="Times New Roman"/>
          <w:color w:val="000000"/>
          <w:sz w:val="28"/>
          <w:szCs w:val="28"/>
          <w:lang w:val="uk-UA" w:eastAsia="ru-RU"/>
        </w:rPr>
        <w:t>Отже</w:t>
      </w:r>
      <w:r w:rsidRPr="0043599D">
        <w:rPr>
          <w:rFonts w:ascii="Times New Roman" w:hAnsi="Times New Roman"/>
          <w:color w:val="000000"/>
          <w:sz w:val="28"/>
          <w:szCs w:val="28"/>
          <w:lang w:val="uk-UA" w:eastAsia="ru-RU"/>
        </w:rPr>
        <w:t>, використовуючи опору на між</w:t>
      </w:r>
      <w:r>
        <w:rPr>
          <w:rFonts w:ascii="Times New Roman" w:hAnsi="Times New Roman"/>
          <w:color w:val="000000"/>
          <w:sz w:val="28"/>
          <w:szCs w:val="28"/>
          <w:lang w:val="uk-UA" w:eastAsia="ru-RU"/>
        </w:rPr>
        <w:t>дисциплінарну</w:t>
      </w:r>
      <w:r w:rsidRPr="0043599D">
        <w:rPr>
          <w:rFonts w:ascii="Times New Roman" w:hAnsi="Times New Roman"/>
          <w:color w:val="000000"/>
          <w:sz w:val="28"/>
          <w:szCs w:val="28"/>
          <w:lang w:val="uk-UA" w:eastAsia="ru-RU"/>
        </w:rPr>
        <w:t xml:space="preserve"> інтеграцію, викладач включає студентів до активної навчально-дослідної еколого-валеологічної діяльності.</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Між</w:t>
      </w:r>
      <w:r>
        <w:rPr>
          <w:rFonts w:ascii="Times New Roman" w:hAnsi="Times New Roman"/>
          <w:color w:val="000000"/>
          <w:sz w:val="28"/>
          <w:szCs w:val="28"/>
          <w:lang w:val="uk-UA" w:eastAsia="ru-RU"/>
        </w:rPr>
        <w:t>дисциплінарна</w:t>
      </w:r>
      <w:r w:rsidRPr="0043599D">
        <w:rPr>
          <w:rFonts w:ascii="Times New Roman" w:hAnsi="Times New Roman"/>
          <w:color w:val="000000"/>
          <w:sz w:val="28"/>
          <w:szCs w:val="28"/>
          <w:lang w:val="uk-UA" w:eastAsia="ru-RU"/>
        </w:rPr>
        <w:t xml:space="preserve"> інтеграція, як головний методичний принцип, який здатен зблизити різні наукові дисципліни, поєднуючи біологічні та еколого-валеологічні знання, навички та вміння науково-дослідної діяльності з різних предметів у цілісну систему та таким чином, усуває суперечності між предметним навчанням біологічних дисциплін та формуванням еколого-валеологічних навчально-дослідних умінь без утрати якісних особливостей </w:t>
      </w:r>
      <w:r>
        <w:rPr>
          <w:rFonts w:ascii="Times New Roman" w:hAnsi="Times New Roman"/>
          <w:color w:val="000000"/>
          <w:sz w:val="28"/>
          <w:szCs w:val="28"/>
          <w:lang w:val="uk-UA" w:eastAsia="ru-RU"/>
        </w:rPr>
        <w:t>дисципліни</w:t>
      </w:r>
      <w:r w:rsidRPr="0043599D">
        <w:rPr>
          <w:rFonts w:ascii="Times New Roman" w:hAnsi="Times New Roman"/>
          <w:color w:val="000000"/>
          <w:sz w:val="28"/>
          <w:szCs w:val="28"/>
          <w:lang w:val="uk-UA" w:eastAsia="ru-RU"/>
        </w:rPr>
        <w:t>, як</w:t>
      </w:r>
      <w:r>
        <w:rPr>
          <w:rFonts w:ascii="Times New Roman" w:hAnsi="Times New Roman"/>
          <w:color w:val="000000"/>
          <w:sz w:val="28"/>
          <w:szCs w:val="28"/>
          <w:lang w:val="uk-UA" w:eastAsia="ru-RU"/>
        </w:rPr>
        <w:t>а</w:t>
      </w:r>
      <w:r w:rsidRPr="0043599D">
        <w:rPr>
          <w:rFonts w:ascii="Times New Roman" w:hAnsi="Times New Roman"/>
          <w:color w:val="000000"/>
          <w:sz w:val="28"/>
          <w:szCs w:val="28"/>
          <w:lang w:val="uk-UA" w:eastAsia="ru-RU"/>
        </w:rPr>
        <w:t xml:space="preserve"> вивчається на даному етапі.</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Розглядаючи між</w:t>
      </w:r>
      <w:r>
        <w:rPr>
          <w:rFonts w:ascii="Times New Roman" w:hAnsi="Times New Roman"/>
          <w:color w:val="000000"/>
          <w:sz w:val="28"/>
          <w:szCs w:val="28"/>
          <w:lang w:val="uk-UA" w:eastAsia="ru-RU"/>
        </w:rPr>
        <w:t>дисциплінарну</w:t>
      </w:r>
      <w:r w:rsidRPr="0043599D">
        <w:rPr>
          <w:rFonts w:ascii="Times New Roman" w:hAnsi="Times New Roman"/>
          <w:color w:val="000000"/>
          <w:sz w:val="28"/>
          <w:szCs w:val="28"/>
          <w:lang w:val="uk-UA" w:eastAsia="ru-RU"/>
        </w:rPr>
        <w:t xml:space="preserve"> інтеграцію екології та валеології і дисциплін біологічного циклу </w:t>
      </w:r>
      <w:r>
        <w:rPr>
          <w:rFonts w:ascii="Times New Roman" w:hAnsi="Times New Roman"/>
          <w:color w:val="000000"/>
          <w:sz w:val="28"/>
          <w:szCs w:val="28"/>
          <w:lang w:val="uk-UA" w:eastAsia="ru-RU"/>
        </w:rPr>
        <w:t>можна виявити</w:t>
      </w:r>
      <w:r w:rsidRPr="0043599D">
        <w:rPr>
          <w:rFonts w:ascii="Times New Roman" w:hAnsi="Times New Roman"/>
          <w:color w:val="000000"/>
          <w:sz w:val="28"/>
          <w:szCs w:val="28"/>
          <w:lang w:val="uk-UA" w:eastAsia="ru-RU"/>
        </w:rPr>
        <w:t xml:space="preserve"> наступні її особливості. Завдяки даній між</w:t>
      </w:r>
      <w:r>
        <w:rPr>
          <w:rFonts w:ascii="Times New Roman" w:hAnsi="Times New Roman"/>
          <w:color w:val="000000"/>
          <w:sz w:val="28"/>
          <w:szCs w:val="28"/>
          <w:lang w:val="uk-UA" w:eastAsia="ru-RU"/>
        </w:rPr>
        <w:t>дисциплінарній</w:t>
      </w:r>
      <w:r w:rsidRPr="0043599D">
        <w:rPr>
          <w:rFonts w:ascii="Times New Roman" w:hAnsi="Times New Roman"/>
          <w:color w:val="000000"/>
          <w:sz w:val="28"/>
          <w:szCs w:val="28"/>
          <w:lang w:val="uk-UA" w:eastAsia="ru-RU"/>
        </w:rPr>
        <w:t xml:space="preserve"> інтеграції у студентів формуються інтегровані знання у процесі пізнання та навчання, формуються та вдосконалюються між</w:t>
      </w:r>
      <w:r>
        <w:rPr>
          <w:rFonts w:ascii="Times New Roman" w:hAnsi="Times New Roman"/>
          <w:color w:val="000000"/>
          <w:sz w:val="28"/>
          <w:szCs w:val="28"/>
          <w:lang w:val="uk-UA" w:eastAsia="ru-RU"/>
        </w:rPr>
        <w:t>дисциплінарнів</w:t>
      </w:r>
      <w:r w:rsidRPr="0043599D">
        <w:rPr>
          <w:rFonts w:ascii="Times New Roman" w:hAnsi="Times New Roman"/>
          <w:color w:val="000000"/>
          <w:sz w:val="28"/>
          <w:szCs w:val="28"/>
          <w:lang w:val="uk-UA" w:eastAsia="ru-RU"/>
        </w:rPr>
        <w:t xml:space="preserve">міння: </w:t>
      </w:r>
      <w:r>
        <w:rPr>
          <w:rFonts w:ascii="Times New Roman" w:hAnsi="Times New Roman"/>
          <w:color w:val="000000"/>
          <w:sz w:val="28"/>
          <w:szCs w:val="28"/>
          <w:lang w:val="uk-UA" w:eastAsia="ru-RU"/>
        </w:rPr>
        <w:t>у</w:t>
      </w:r>
      <w:r w:rsidRPr="0043599D">
        <w:rPr>
          <w:rFonts w:ascii="Times New Roman" w:hAnsi="Times New Roman"/>
          <w:color w:val="000000"/>
          <w:sz w:val="28"/>
          <w:szCs w:val="28"/>
          <w:lang w:val="uk-UA" w:eastAsia="ru-RU"/>
        </w:rPr>
        <w:t xml:space="preserve">міння працювати з інформацією, уміння встановлювати причинно-наслідкові зв’язки між фактами, явищами, процесами, вміння порівнювати, аналізувати, узагальнювати, систематизувати, синтезувати, актуалізувати. Студенти </w:t>
      </w:r>
      <w:r w:rsidRPr="0043599D">
        <w:rPr>
          <w:rFonts w:ascii="Times New Roman" w:hAnsi="Times New Roman"/>
          <w:color w:val="000000"/>
          <w:sz w:val="28"/>
          <w:szCs w:val="28"/>
          <w:lang w:val="uk-UA" w:eastAsia="ru-RU"/>
        </w:rPr>
        <w:lastRenderedPageBreak/>
        <w:t>оволодівають також такими методами дослідження, як спостереження, експеримент, вивчення літератури та інше.</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Найбільш поширеним засобом реалізації між</w:t>
      </w:r>
      <w:r>
        <w:rPr>
          <w:rFonts w:ascii="Times New Roman" w:hAnsi="Times New Roman"/>
          <w:color w:val="000000"/>
          <w:sz w:val="28"/>
          <w:szCs w:val="28"/>
          <w:lang w:val="uk-UA" w:eastAsia="ru-RU"/>
        </w:rPr>
        <w:t>дисциплінарної</w:t>
      </w:r>
      <w:r w:rsidRPr="0043599D">
        <w:rPr>
          <w:rFonts w:ascii="Times New Roman" w:hAnsi="Times New Roman"/>
          <w:color w:val="000000"/>
          <w:sz w:val="28"/>
          <w:szCs w:val="28"/>
          <w:lang w:val="uk-UA" w:eastAsia="ru-RU"/>
        </w:rPr>
        <w:t xml:space="preserve"> інтеграції є використання на практичних заняттях з біологічних дисциплін інформації з екології та валеології. У процесі використання валеологічної та екологічної літератури студенти вчаться розуміти суть проблеми, застосовувати на практиці знання та вміння, отримані як з біології, так і з екології та валеології. Таким чином, інформація з цих дисциплін виступає не тільки як засіб отримання інформації, але і як засіб активізації мислення</w:t>
      </w:r>
      <w:r w:rsidR="00235714" w:rsidRPr="00235714">
        <w:rPr>
          <w:rFonts w:ascii="Times New Roman" w:hAnsi="Times New Roman"/>
          <w:color w:val="000000"/>
          <w:sz w:val="28"/>
          <w:szCs w:val="28"/>
          <w:lang w:val="uk-UA" w:eastAsia="ru-RU"/>
        </w:rPr>
        <w:t>[12]</w:t>
      </w:r>
      <w:r w:rsidRPr="0043599D">
        <w:rPr>
          <w:rFonts w:ascii="Times New Roman" w:hAnsi="Times New Roman"/>
          <w:color w:val="000000"/>
          <w:sz w:val="28"/>
          <w:szCs w:val="28"/>
          <w:lang w:val="uk-UA" w:eastAsia="ru-RU"/>
        </w:rPr>
        <w:t>.</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Завдяки між</w:t>
      </w:r>
      <w:r>
        <w:rPr>
          <w:rFonts w:ascii="Times New Roman" w:hAnsi="Times New Roman"/>
          <w:color w:val="000000"/>
          <w:sz w:val="28"/>
          <w:szCs w:val="28"/>
          <w:lang w:val="uk-UA" w:eastAsia="ru-RU"/>
        </w:rPr>
        <w:t>дисциплінарній</w:t>
      </w:r>
      <w:r w:rsidRPr="0043599D">
        <w:rPr>
          <w:rFonts w:ascii="Times New Roman" w:hAnsi="Times New Roman"/>
          <w:color w:val="000000"/>
          <w:sz w:val="28"/>
          <w:szCs w:val="28"/>
          <w:lang w:val="uk-UA" w:eastAsia="ru-RU"/>
        </w:rPr>
        <w:t xml:space="preserve"> інтеграції екології, валеології та біологічних дисциплін ми підвищуємо мотивацію вивченн</w:t>
      </w:r>
      <w:r>
        <w:rPr>
          <w:rFonts w:ascii="Times New Roman" w:hAnsi="Times New Roman"/>
          <w:color w:val="000000"/>
          <w:sz w:val="28"/>
          <w:szCs w:val="28"/>
          <w:lang w:val="uk-UA" w:eastAsia="ru-RU"/>
        </w:rPr>
        <w:t>я еколого-валеологічного змісту</w:t>
      </w:r>
      <w:r w:rsidRPr="0043599D">
        <w:rPr>
          <w:rFonts w:ascii="Times New Roman" w:hAnsi="Times New Roman"/>
          <w:color w:val="000000"/>
          <w:sz w:val="28"/>
          <w:szCs w:val="28"/>
          <w:lang w:val="uk-UA" w:eastAsia="ru-RU"/>
        </w:rPr>
        <w:t xml:space="preserve"> та цілеспрямовано готуємо студентів до </w:t>
      </w:r>
      <w:r w:rsidR="000E0275">
        <w:rPr>
          <w:rFonts w:ascii="Times New Roman" w:hAnsi="Times New Roman"/>
          <w:color w:val="000000"/>
          <w:sz w:val="28"/>
          <w:szCs w:val="28"/>
          <w:lang w:val="uk-UA" w:eastAsia="ru-RU"/>
        </w:rPr>
        <w:t>майбутньої професійної</w:t>
      </w:r>
      <w:r w:rsidRPr="0043599D">
        <w:rPr>
          <w:rFonts w:ascii="Times New Roman" w:hAnsi="Times New Roman"/>
          <w:color w:val="000000"/>
          <w:sz w:val="28"/>
          <w:szCs w:val="28"/>
          <w:lang w:val="uk-UA" w:eastAsia="ru-RU"/>
        </w:rPr>
        <w:t xml:space="preserve"> еколого-валеологічної діяльності і одночасно включаємо ст</w:t>
      </w:r>
      <w:r>
        <w:rPr>
          <w:rFonts w:ascii="Times New Roman" w:hAnsi="Times New Roman"/>
          <w:color w:val="000000"/>
          <w:sz w:val="28"/>
          <w:szCs w:val="28"/>
          <w:lang w:val="uk-UA" w:eastAsia="ru-RU"/>
        </w:rPr>
        <w:t>удентів до навчально-дослідн</w:t>
      </w:r>
      <w:r w:rsidRPr="0043599D">
        <w:rPr>
          <w:rFonts w:ascii="Times New Roman" w:hAnsi="Times New Roman"/>
          <w:color w:val="000000"/>
          <w:sz w:val="28"/>
          <w:szCs w:val="28"/>
          <w:lang w:val="uk-UA" w:eastAsia="ru-RU"/>
        </w:rPr>
        <w:t>ої діяльності, формуючи в них навчально-дослідницькі вміння та інтегрований стиль мислення.</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У процесі вивчення біологічних дисциплін, наповнених еколого-валеологічним змістом, студенти стикаються з різними труднощами: з необхідністю вибору теми, формулювання проблеми, мети, завдань, висування гіпотези, прог</w:t>
      </w:r>
      <w:r>
        <w:rPr>
          <w:rFonts w:ascii="Times New Roman" w:hAnsi="Times New Roman"/>
          <w:color w:val="000000"/>
          <w:sz w:val="28"/>
          <w:szCs w:val="28"/>
          <w:lang w:val="uk-UA" w:eastAsia="ru-RU"/>
        </w:rPr>
        <w:t>нозування результату дослідн</w:t>
      </w:r>
      <w:r w:rsidRPr="0043599D">
        <w:rPr>
          <w:rFonts w:ascii="Times New Roman" w:hAnsi="Times New Roman"/>
          <w:color w:val="000000"/>
          <w:sz w:val="28"/>
          <w:szCs w:val="28"/>
          <w:lang w:val="uk-UA" w:eastAsia="ru-RU"/>
        </w:rPr>
        <w:t>ого проекту у співставленні з вихідними даними. Студенти</w:t>
      </w:r>
      <w:r>
        <w:rPr>
          <w:rFonts w:ascii="Times New Roman" w:hAnsi="Times New Roman"/>
          <w:color w:val="000000"/>
          <w:sz w:val="28"/>
          <w:szCs w:val="28"/>
          <w:lang w:val="uk-UA" w:eastAsia="ru-RU"/>
        </w:rPr>
        <w:t xml:space="preserve"> виконують навчально-дослідн</w:t>
      </w:r>
      <w:r w:rsidRPr="0043599D">
        <w:rPr>
          <w:rFonts w:ascii="Times New Roman" w:hAnsi="Times New Roman"/>
          <w:color w:val="000000"/>
          <w:sz w:val="28"/>
          <w:szCs w:val="28"/>
          <w:lang w:val="uk-UA" w:eastAsia="ru-RU"/>
        </w:rPr>
        <w:t>і завдання: проводять спостереження, експерименти, аналізують отримані данні, працюють над проектом. Між</w:t>
      </w:r>
      <w:r>
        <w:rPr>
          <w:rFonts w:ascii="Times New Roman" w:hAnsi="Times New Roman"/>
          <w:color w:val="000000"/>
          <w:sz w:val="28"/>
          <w:szCs w:val="28"/>
          <w:lang w:val="uk-UA" w:eastAsia="ru-RU"/>
        </w:rPr>
        <w:t>дисциплінарна</w:t>
      </w:r>
      <w:r w:rsidRPr="0043599D">
        <w:rPr>
          <w:rFonts w:ascii="Times New Roman" w:hAnsi="Times New Roman"/>
          <w:color w:val="000000"/>
          <w:sz w:val="28"/>
          <w:szCs w:val="28"/>
          <w:lang w:val="uk-UA" w:eastAsia="ru-RU"/>
        </w:rPr>
        <w:t xml:space="preserve"> інтеграція допомагає </w:t>
      </w:r>
      <w:r>
        <w:rPr>
          <w:rFonts w:ascii="Times New Roman" w:hAnsi="Times New Roman"/>
          <w:color w:val="000000"/>
          <w:sz w:val="28"/>
          <w:szCs w:val="28"/>
          <w:lang w:val="uk-UA" w:eastAsia="ru-RU"/>
        </w:rPr>
        <w:t>формуванню навчально-дослідн</w:t>
      </w:r>
      <w:r w:rsidRPr="0043599D">
        <w:rPr>
          <w:rFonts w:ascii="Times New Roman" w:hAnsi="Times New Roman"/>
          <w:color w:val="000000"/>
          <w:sz w:val="28"/>
          <w:szCs w:val="28"/>
          <w:lang w:val="uk-UA" w:eastAsia="ru-RU"/>
        </w:rPr>
        <w:t xml:space="preserve">их </w:t>
      </w:r>
      <w:r w:rsidR="000E0275">
        <w:rPr>
          <w:rFonts w:ascii="Times New Roman" w:hAnsi="Times New Roman"/>
          <w:color w:val="000000"/>
          <w:sz w:val="28"/>
          <w:szCs w:val="28"/>
          <w:lang w:val="uk-UA" w:eastAsia="ru-RU"/>
        </w:rPr>
        <w:t>у</w:t>
      </w:r>
      <w:r w:rsidRPr="0043599D">
        <w:rPr>
          <w:rFonts w:ascii="Times New Roman" w:hAnsi="Times New Roman"/>
          <w:color w:val="000000"/>
          <w:sz w:val="28"/>
          <w:szCs w:val="28"/>
          <w:lang w:val="uk-UA" w:eastAsia="ru-RU"/>
        </w:rPr>
        <w:t>мінь у процесі вивчення біологічних дисциплін.</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Ми можемо виділити такі</w:t>
      </w:r>
      <w:r w:rsidRPr="0043599D">
        <w:rPr>
          <w:rFonts w:ascii="Times New Roman" w:hAnsi="Times New Roman"/>
          <w:color w:val="000000"/>
          <w:sz w:val="28"/>
          <w:szCs w:val="28"/>
          <w:lang w:val="uk-UA" w:eastAsia="ru-RU"/>
        </w:rPr>
        <w:t xml:space="preserve"> шляхи між</w:t>
      </w:r>
      <w:r>
        <w:rPr>
          <w:rFonts w:ascii="Times New Roman" w:hAnsi="Times New Roman"/>
          <w:color w:val="000000"/>
          <w:sz w:val="28"/>
          <w:szCs w:val="28"/>
          <w:lang w:val="uk-UA" w:eastAsia="ru-RU"/>
        </w:rPr>
        <w:t>дисциплінарної</w:t>
      </w:r>
      <w:r w:rsidRPr="0043599D">
        <w:rPr>
          <w:rFonts w:ascii="Times New Roman" w:hAnsi="Times New Roman"/>
          <w:color w:val="000000"/>
          <w:sz w:val="28"/>
          <w:szCs w:val="28"/>
          <w:lang w:val="uk-UA" w:eastAsia="ru-RU"/>
        </w:rPr>
        <w:t xml:space="preserve"> інтеграції: інформаційний, репродуктивний, проблемний та дослідницький [</w:t>
      </w:r>
      <w:r w:rsidR="00F93D76">
        <w:rPr>
          <w:rFonts w:ascii="Times New Roman" w:hAnsi="Times New Roman"/>
          <w:color w:val="000000"/>
          <w:sz w:val="28"/>
          <w:szCs w:val="28"/>
          <w:lang w:val="uk-UA" w:eastAsia="ru-RU"/>
        </w:rPr>
        <w:t>37</w:t>
      </w:r>
      <w:r w:rsidRPr="0043599D">
        <w:rPr>
          <w:rFonts w:ascii="Times New Roman" w:hAnsi="Times New Roman"/>
          <w:color w:val="000000"/>
          <w:sz w:val="28"/>
          <w:szCs w:val="28"/>
          <w:lang w:val="uk-UA" w:eastAsia="ru-RU"/>
        </w:rPr>
        <w:t>].</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Так, </w:t>
      </w:r>
      <w:r w:rsidRPr="0043599D">
        <w:rPr>
          <w:rFonts w:ascii="Times New Roman" w:hAnsi="Times New Roman"/>
          <w:i/>
          <w:color w:val="000000"/>
          <w:sz w:val="28"/>
          <w:szCs w:val="28"/>
          <w:lang w:val="uk-UA" w:eastAsia="ru-RU"/>
        </w:rPr>
        <w:t>інформаційний шлях</w:t>
      </w:r>
      <w:r w:rsidRPr="0043599D">
        <w:rPr>
          <w:rFonts w:ascii="Times New Roman" w:hAnsi="Times New Roman"/>
          <w:color w:val="000000"/>
          <w:sz w:val="28"/>
          <w:szCs w:val="28"/>
          <w:lang w:val="uk-UA" w:eastAsia="ru-RU"/>
        </w:rPr>
        <w:t xml:space="preserve"> між</w:t>
      </w:r>
      <w:r>
        <w:rPr>
          <w:rFonts w:ascii="Times New Roman" w:hAnsi="Times New Roman"/>
          <w:color w:val="000000"/>
          <w:sz w:val="28"/>
          <w:szCs w:val="28"/>
          <w:lang w:val="uk-UA" w:eastAsia="ru-RU"/>
        </w:rPr>
        <w:t>дисциплінарної</w:t>
      </w:r>
      <w:r w:rsidRPr="0043599D">
        <w:rPr>
          <w:rFonts w:ascii="Times New Roman" w:hAnsi="Times New Roman"/>
          <w:color w:val="000000"/>
          <w:sz w:val="28"/>
          <w:szCs w:val="28"/>
          <w:lang w:val="uk-UA" w:eastAsia="ru-RU"/>
        </w:rPr>
        <w:t xml:space="preserve"> інтеграції полягає у передачі викладачем та сприйнятт</w:t>
      </w:r>
      <w:r>
        <w:rPr>
          <w:rFonts w:ascii="Times New Roman" w:hAnsi="Times New Roman"/>
          <w:color w:val="000000"/>
          <w:sz w:val="28"/>
          <w:szCs w:val="28"/>
          <w:lang w:val="uk-UA" w:eastAsia="ru-RU"/>
        </w:rPr>
        <w:t>і</w:t>
      </w:r>
      <w:r w:rsidRPr="0043599D">
        <w:rPr>
          <w:rFonts w:ascii="Times New Roman" w:hAnsi="Times New Roman"/>
          <w:color w:val="000000"/>
          <w:sz w:val="28"/>
          <w:szCs w:val="28"/>
          <w:lang w:val="uk-UA" w:eastAsia="ru-RU"/>
        </w:rPr>
        <w:t xml:space="preserve"> студентами еколого-валеологічної  інформації, яка складає зміст окремих біологічних дисциплін. Засобами, якими досягається функціонування даного шляху зв’язків, є наступні: нагадування, доповідання, ілюстрація, конкретизація знань, які вивчаються за допомогою матеріалу інших дисциплін. Так, інформація з екології та валеології може виступати в якості підкріплення матеріалів біологічного циклу.</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В основі </w:t>
      </w:r>
      <w:r w:rsidRPr="0043599D">
        <w:rPr>
          <w:rFonts w:ascii="Times New Roman" w:hAnsi="Times New Roman"/>
          <w:i/>
          <w:color w:val="000000"/>
          <w:sz w:val="28"/>
          <w:szCs w:val="28"/>
          <w:lang w:val="uk-UA" w:eastAsia="ru-RU"/>
        </w:rPr>
        <w:t>репродуктивного шляху</w:t>
      </w:r>
      <w:r w:rsidRPr="0043599D">
        <w:rPr>
          <w:rFonts w:ascii="Times New Roman" w:hAnsi="Times New Roman"/>
          <w:color w:val="000000"/>
          <w:sz w:val="28"/>
          <w:szCs w:val="28"/>
          <w:lang w:val="uk-UA" w:eastAsia="ru-RU"/>
        </w:rPr>
        <w:t xml:space="preserve"> між</w:t>
      </w:r>
      <w:r>
        <w:rPr>
          <w:rFonts w:ascii="Times New Roman" w:hAnsi="Times New Roman"/>
          <w:color w:val="000000"/>
          <w:sz w:val="28"/>
          <w:szCs w:val="28"/>
          <w:lang w:val="uk-UA" w:eastAsia="ru-RU"/>
        </w:rPr>
        <w:t>дисциплінарної</w:t>
      </w:r>
      <w:r w:rsidRPr="0043599D">
        <w:rPr>
          <w:rFonts w:ascii="Times New Roman" w:hAnsi="Times New Roman"/>
          <w:color w:val="000000"/>
          <w:sz w:val="28"/>
          <w:szCs w:val="28"/>
          <w:lang w:val="uk-UA" w:eastAsia="ru-RU"/>
        </w:rPr>
        <w:t xml:space="preserve"> інтеграції лежить відтворення зафіксованих у пам’яті студентів навчальних знань з екології та валеології. До числа репродуктивних засобів відтворення інтеграції відносяться: відтворення, закріплення, порівняння, перенос засобів діяльності; це можуть бути тести між</w:t>
      </w:r>
      <w:r>
        <w:rPr>
          <w:rFonts w:ascii="Times New Roman" w:hAnsi="Times New Roman"/>
          <w:color w:val="000000"/>
          <w:sz w:val="28"/>
          <w:szCs w:val="28"/>
          <w:lang w:val="uk-UA" w:eastAsia="ru-RU"/>
        </w:rPr>
        <w:t>дисциплінарного</w:t>
      </w:r>
      <w:r w:rsidRPr="0043599D">
        <w:rPr>
          <w:rFonts w:ascii="Times New Roman" w:hAnsi="Times New Roman"/>
          <w:color w:val="000000"/>
          <w:sz w:val="28"/>
          <w:szCs w:val="28"/>
          <w:lang w:val="uk-UA" w:eastAsia="ru-RU"/>
        </w:rPr>
        <w:t xml:space="preserve"> змісту.</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За допомогою </w:t>
      </w:r>
      <w:r w:rsidRPr="0043599D">
        <w:rPr>
          <w:rFonts w:ascii="Times New Roman" w:hAnsi="Times New Roman"/>
          <w:i/>
          <w:color w:val="000000"/>
          <w:sz w:val="28"/>
          <w:szCs w:val="28"/>
          <w:lang w:val="uk-UA" w:eastAsia="ru-RU"/>
        </w:rPr>
        <w:t>проблемного шляху</w:t>
      </w:r>
      <w:r w:rsidRPr="0043599D">
        <w:rPr>
          <w:rFonts w:ascii="Times New Roman" w:hAnsi="Times New Roman"/>
          <w:color w:val="000000"/>
          <w:sz w:val="28"/>
          <w:szCs w:val="28"/>
          <w:lang w:val="uk-UA" w:eastAsia="ru-RU"/>
        </w:rPr>
        <w:t xml:space="preserve"> вноситься елемент</w:t>
      </w:r>
      <w:r>
        <w:rPr>
          <w:rFonts w:ascii="Times New Roman" w:hAnsi="Times New Roman"/>
          <w:color w:val="000000"/>
          <w:sz w:val="28"/>
          <w:szCs w:val="28"/>
          <w:lang w:val="uk-UA" w:eastAsia="ru-RU"/>
        </w:rPr>
        <w:t xml:space="preserve"> еколого-валеологічної новизни до</w:t>
      </w:r>
      <w:r w:rsidRPr="0043599D">
        <w:rPr>
          <w:rFonts w:ascii="Times New Roman" w:hAnsi="Times New Roman"/>
          <w:color w:val="000000"/>
          <w:sz w:val="28"/>
          <w:szCs w:val="28"/>
          <w:lang w:val="uk-UA" w:eastAsia="ru-RU"/>
        </w:rPr>
        <w:t xml:space="preserve"> зміст</w:t>
      </w:r>
      <w:r>
        <w:rPr>
          <w:rFonts w:ascii="Times New Roman" w:hAnsi="Times New Roman"/>
          <w:color w:val="000000"/>
          <w:sz w:val="28"/>
          <w:szCs w:val="28"/>
          <w:lang w:val="uk-UA" w:eastAsia="ru-RU"/>
        </w:rPr>
        <w:t>у</w:t>
      </w:r>
      <w:r w:rsidRPr="0043599D">
        <w:rPr>
          <w:rFonts w:ascii="Times New Roman" w:hAnsi="Times New Roman"/>
          <w:color w:val="000000"/>
          <w:sz w:val="28"/>
          <w:szCs w:val="28"/>
          <w:lang w:val="uk-UA" w:eastAsia="ru-RU"/>
        </w:rPr>
        <w:t xml:space="preserve"> біологічних дисциплін, які вивчаються, в організацію діяльності студентів; надаються можливості для розвитку мислення студентів, створюються реальні умови для застосування еколого-валеологічних знань на практиці з курсів біологічних дисциплін. До засобів проблемного шляху </w:t>
      </w:r>
      <w:r>
        <w:rPr>
          <w:rFonts w:ascii="Times New Roman" w:hAnsi="Times New Roman"/>
          <w:color w:val="000000"/>
          <w:sz w:val="28"/>
          <w:szCs w:val="28"/>
          <w:lang w:val="uk-UA" w:eastAsia="ru-RU"/>
        </w:rPr>
        <w:t>належать</w:t>
      </w:r>
      <w:r w:rsidRPr="0043599D">
        <w:rPr>
          <w:rFonts w:ascii="Times New Roman" w:hAnsi="Times New Roman"/>
          <w:color w:val="000000"/>
          <w:sz w:val="28"/>
          <w:szCs w:val="28"/>
          <w:lang w:val="uk-UA" w:eastAsia="ru-RU"/>
        </w:rPr>
        <w:t>: проблемне питання, проблемна си</w:t>
      </w:r>
      <w:r w:rsidR="000E0275">
        <w:rPr>
          <w:rFonts w:ascii="Times New Roman" w:hAnsi="Times New Roman"/>
          <w:color w:val="000000"/>
          <w:sz w:val="28"/>
          <w:szCs w:val="28"/>
          <w:lang w:val="uk-UA" w:eastAsia="ru-RU"/>
        </w:rPr>
        <w:t xml:space="preserve">туація, </w:t>
      </w:r>
      <w:r w:rsidR="000E0275">
        <w:rPr>
          <w:rFonts w:ascii="Times New Roman" w:hAnsi="Times New Roman"/>
          <w:color w:val="000000"/>
          <w:sz w:val="28"/>
          <w:szCs w:val="28"/>
          <w:lang w:val="uk-UA" w:eastAsia="ru-RU"/>
        </w:rPr>
        <w:lastRenderedPageBreak/>
        <w:t>проблемне завдання. Дан</w:t>
      </w:r>
      <w:r w:rsidRPr="0043599D">
        <w:rPr>
          <w:rFonts w:ascii="Times New Roman" w:hAnsi="Times New Roman"/>
          <w:color w:val="000000"/>
          <w:sz w:val="28"/>
          <w:szCs w:val="28"/>
          <w:lang w:val="uk-UA" w:eastAsia="ru-RU"/>
        </w:rPr>
        <w:t xml:space="preserve">і завдання повинні мати логічний зв’язок з раніше засвоєними поняттями з біології, вміщувати в себе пізнавальні труднощі та викликати незадоволення запасом знань, </w:t>
      </w:r>
      <w:r>
        <w:rPr>
          <w:rFonts w:ascii="Times New Roman" w:hAnsi="Times New Roman"/>
          <w:color w:val="000000"/>
          <w:sz w:val="28"/>
          <w:szCs w:val="28"/>
          <w:lang w:val="uk-UA" w:eastAsia="ru-RU"/>
        </w:rPr>
        <w:t>у</w:t>
      </w:r>
      <w:r w:rsidRPr="0043599D">
        <w:rPr>
          <w:rFonts w:ascii="Times New Roman" w:hAnsi="Times New Roman"/>
          <w:color w:val="000000"/>
          <w:sz w:val="28"/>
          <w:szCs w:val="28"/>
          <w:lang w:val="uk-UA" w:eastAsia="ru-RU"/>
        </w:rPr>
        <w:t>мінь та нави</w:t>
      </w:r>
      <w:r>
        <w:rPr>
          <w:rFonts w:ascii="Times New Roman" w:hAnsi="Times New Roman"/>
          <w:color w:val="000000"/>
          <w:sz w:val="28"/>
          <w:szCs w:val="28"/>
          <w:lang w:val="uk-UA" w:eastAsia="ru-RU"/>
        </w:rPr>
        <w:t>чок</w:t>
      </w:r>
      <w:r w:rsidRPr="0043599D">
        <w:rPr>
          <w:rFonts w:ascii="Times New Roman" w:hAnsi="Times New Roman"/>
          <w:color w:val="000000"/>
          <w:sz w:val="28"/>
          <w:szCs w:val="28"/>
          <w:lang w:val="uk-UA" w:eastAsia="ru-RU"/>
        </w:rPr>
        <w:t>, які вже є у студентів.</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Головною рисою </w:t>
      </w:r>
      <w:r w:rsidRPr="0043599D">
        <w:rPr>
          <w:rFonts w:ascii="Times New Roman" w:hAnsi="Times New Roman"/>
          <w:i/>
          <w:color w:val="000000"/>
          <w:sz w:val="28"/>
          <w:szCs w:val="28"/>
          <w:lang w:val="uk-UA" w:eastAsia="ru-RU"/>
        </w:rPr>
        <w:t>дослідницького шляху</w:t>
      </w:r>
      <w:r w:rsidRPr="0043599D">
        <w:rPr>
          <w:rFonts w:ascii="Times New Roman" w:hAnsi="Times New Roman"/>
          <w:color w:val="000000"/>
          <w:sz w:val="28"/>
          <w:szCs w:val="28"/>
          <w:lang w:val="uk-UA" w:eastAsia="ru-RU"/>
        </w:rPr>
        <w:t xml:space="preserve"> є активізація творчого початку та самостійності студентів при виконанні завдань, які потребують </w:t>
      </w:r>
      <w:r>
        <w:rPr>
          <w:rFonts w:ascii="Times New Roman" w:hAnsi="Times New Roman"/>
          <w:color w:val="000000"/>
          <w:sz w:val="28"/>
          <w:szCs w:val="28"/>
          <w:lang w:val="uk-UA" w:eastAsia="ru-RU"/>
        </w:rPr>
        <w:t>залучення</w:t>
      </w:r>
      <w:r w:rsidRPr="0043599D">
        <w:rPr>
          <w:rFonts w:ascii="Times New Roman" w:hAnsi="Times New Roman"/>
          <w:color w:val="000000"/>
          <w:sz w:val="28"/>
          <w:szCs w:val="28"/>
          <w:lang w:val="uk-UA" w:eastAsia="ru-RU"/>
        </w:rPr>
        <w:t xml:space="preserve"> знань</w:t>
      </w:r>
      <w:r>
        <w:rPr>
          <w:rFonts w:ascii="Times New Roman" w:hAnsi="Times New Roman"/>
          <w:color w:val="000000"/>
          <w:sz w:val="28"/>
          <w:szCs w:val="28"/>
          <w:lang w:val="uk-UA" w:eastAsia="ru-RU"/>
        </w:rPr>
        <w:t xml:space="preserve"> з різних дисциплін. Дослідн</w:t>
      </w:r>
      <w:r w:rsidRPr="0043599D">
        <w:rPr>
          <w:rFonts w:ascii="Times New Roman" w:hAnsi="Times New Roman"/>
          <w:color w:val="000000"/>
          <w:sz w:val="28"/>
          <w:szCs w:val="28"/>
          <w:lang w:val="uk-UA" w:eastAsia="ru-RU"/>
        </w:rPr>
        <w:t>ий шлях функціонує за рахунок включення низки послідовно ускладнюючих засобів діяльності, а також різноманіття та варіативності прийомів вивчення взаємопов’язаних дисциплін. Студенти здійснюють низку самостійних пошукових розумових операцій, які направлені на дослідження невідомого для них засобу вирішення науково</w:t>
      </w:r>
      <w:r>
        <w:rPr>
          <w:rFonts w:ascii="Times New Roman" w:hAnsi="Times New Roman"/>
          <w:color w:val="000000"/>
          <w:sz w:val="28"/>
          <w:szCs w:val="28"/>
          <w:lang w:val="uk-UA" w:eastAsia="ru-RU"/>
        </w:rPr>
        <w:t>го</w:t>
      </w:r>
      <w:r w:rsidRPr="0043599D">
        <w:rPr>
          <w:rFonts w:ascii="Times New Roman" w:hAnsi="Times New Roman"/>
          <w:color w:val="000000"/>
          <w:sz w:val="28"/>
          <w:szCs w:val="28"/>
          <w:lang w:val="uk-UA" w:eastAsia="ru-RU"/>
        </w:rPr>
        <w:t xml:space="preserve"> за</w:t>
      </w:r>
      <w:r>
        <w:rPr>
          <w:rFonts w:ascii="Times New Roman" w:hAnsi="Times New Roman"/>
          <w:color w:val="000000"/>
          <w:sz w:val="28"/>
          <w:szCs w:val="28"/>
          <w:lang w:val="uk-UA" w:eastAsia="ru-RU"/>
        </w:rPr>
        <w:t>вдання</w:t>
      </w:r>
      <w:r w:rsidRPr="0043599D">
        <w:rPr>
          <w:rFonts w:ascii="Times New Roman" w:hAnsi="Times New Roman"/>
          <w:color w:val="000000"/>
          <w:sz w:val="28"/>
          <w:szCs w:val="28"/>
          <w:lang w:val="uk-UA" w:eastAsia="ru-RU"/>
        </w:rPr>
        <w:t>. Головним засобом дослід</w:t>
      </w:r>
      <w:r>
        <w:rPr>
          <w:rFonts w:ascii="Times New Roman" w:hAnsi="Times New Roman"/>
          <w:color w:val="000000"/>
          <w:sz w:val="28"/>
          <w:szCs w:val="28"/>
          <w:lang w:val="uk-UA" w:eastAsia="ru-RU"/>
        </w:rPr>
        <w:t>ного</w:t>
      </w:r>
      <w:r w:rsidRPr="0043599D">
        <w:rPr>
          <w:rFonts w:ascii="Times New Roman" w:hAnsi="Times New Roman"/>
          <w:color w:val="000000"/>
          <w:sz w:val="28"/>
          <w:szCs w:val="28"/>
          <w:lang w:val="uk-UA" w:eastAsia="ru-RU"/>
        </w:rPr>
        <w:t xml:space="preserve"> шляху при вивченні біологічних дисциплін є дослідн</w:t>
      </w:r>
      <w:r>
        <w:rPr>
          <w:rFonts w:ascii="Times New Roman" w:hAnsi="Times New Roman"/>
          <w:color w:val="000000"/>
          <w:sz w:val="28"/>
          <w:szCs w:val="28"/>
          <w:lang w:val="uk-UA" w:eastAsia="ru-RU"/>
        </w:rPr>
        <w:t>ий</w:t>
      </w:r>
      <w:r w:rsidRPr="0043599D">
        <w:rPr>
          <w:rFonts w:ascii="Times New Roman" w:hAnsi="Times New Roman"/>
          <w:color w:val="000000"/>
          <w:sz w:val="28"/>
          <w:szCs w:val="28"/>
          <w:lang w:val="uk-UA" w:eastAsia="ru-RU"/>
        </w:rPr>
        <w:t xml:space="preserve"> проект.</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Отже</w:t>
      </w:r>
      <w:r w:rsidR="000E0275">
        <w:rPr>
          <w:rFonts w:ascii="Times New Roman" w:hAnsi="Times New Roman"/>
          <w:color w:val="000000"/>
          <w:sz w:val="28"/>
          <w:szCs w:val="28"/>
          <w:lang w:val="uk-UA" w:eastAsia="ru-RU"/>
        </w:rPr>
        <w:t>,</w:t>
      </w:r>
      <w:r w:rsidRPr="0043599D">
        <w:rPr>
          <w:rFonts w:ascii="Times New Roman" w:hAnsi="Times New Roman"/>
          <w:color w:val="000000"/>
          <w:sz w:val="28"/>
          <w:szCs w:val="28"/>
          <w:lang w:val="uk-UA" w:eastAsia="ru-RU"/>
        </w:rPr>
        <w:t xml:space="preserve"> це доводить те, що послідовне використання цих шляхів буде посилювати мотивацію вивчення еколого-валеологічного компонента, формування зацікавленого </w:t>
      </w:r>
      <w:r>
        <w:rPr>
          <w:rFonts w:ascii="Times New Roman" w:hAnsi="Times New Roman"/>
          <w:color w:val="000000"/>
          <w:sz w:val="28"/>
          <w:szCs w:val="28"/>
          <w:lang w:val="uk-UA" w:eastAsia="ru-RU"/>
        </w:rPr>
        <w:t>ставлення</w:t>
      </w:r>
      <w:r w:rsidRPr="0043599D">
        <w:rPr>
          <w:rFonts w:ascii="Times New Roman" w:hAnsi="Times New Roman"/>
          <w:color w:val="000000"/>
          <w:sz w:val="28"/>
          <w:szCs w:val="28"/>
          <w:lang w:val="uk-UA" w:eastAsia="ru-RU"/>
        </w:rPr>
        <w:t xml:space="preserve"> до майбутньої еколого-валеологічної професійної діяльності, включення студентів до активної навчально-дослід</w:t>
      </w:r>
      <w:r>
        <w:rPr>
          <w:rFonts w:ascii="Times New Roman" w:hAnsi="Times New Roman"/>
          <w:color w:val="000000"/>
          <w:sz w:val="28"/>
          <w:szCs w:val="28"/>
          <w:lang w:val="uk-UA" w:eastAsia="ru-RU"/>
        </w:rPr>
        <w:t>ної</w:t>
      </w:r>
      <w:r w:rsidRPr="0043599D">
        <w:rPr>
          <w:rFonts w:ascii="Times New Roman" w:hAnsi="Times New Roman"/>
          <w:color w:val="000000"/>
          <w:sz w:val="28"/>
          <w:szCs w:val="28"/>
          <w:lang w:val="uk-UA" w:eastAsia="ru-RU"/>
        </w:rPr>
        <w:t xml:space="preserve"> діяльності, яка в останній час стає </w:t>
      </w:r>
      <w:r>
        <w:rPr>
          <w:rFonts w:ascii="Times New Roman" w:hAnsi="Times New Roman"/>
          <w:color w:val="000000"/>
          <w:sz w:val="28"/>
          <w:szCs w:val="28"/>
          <w:lang w:val="uk-UA" w:eastAsia="ru-RU"/>
        </w:rPr>
        <w:t>провідною</w:t>
      </w:r>
      <w:r w:rsidRPr="0043599D">
        <w:rPr>
          <w:rFonts w:ascii="Times New Roman" w:hAnsi="Times New Roman"/>
          <w:color w:val="000000"/>
          <w:sz w:val="28"/>
          <w:szCs w:val="28"/>
          <w:lang w:val="uk-UA" w:eastAsia="ru-RU"/>
        </w:rPr>
        <w:t xml:space="preserve"> у вищому </w:t>
      </w:r>
      <w:r w:rsidR="000E0275" w:rsidRPr="0043599D">
        <w:rPr>
          <w:rFonts w:ascii="Times New Roman" w:hAnsi="Times New Roman"/>
          <w:color w:val="000000"/>
          <w:sz w:val="28"/>
          <w:szCs w:val="28"/>
          <w:lang w:val="uk-UA" w:eastAsia="ru-RU"/>
        </w:rPr>
        <w:t xml:space="preserve">педагогічному </w:t>
      </w:r>
      <w:r w:rsidRPr="0043599D">
        <w:rPr>
          <w:rFonts w:ascii="Times New Roman" w:hAnsi="Times New Roman"/>
          <w:color w:val="000000"/>
          <w:sz w:val="28"/>
          <w:szCs w:val="28"/>
          <w:lang w:val="uk-UA" w:eastAsia="ru-RU"/>
        </w:rPr>
        <w:t>навчальному закладі.</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Ми вважаємо, що обумовленість системи понять має велике значення не тільки для викладання біологічних дисциплін у вищий школі, але і для введення її в логічно вибудовану систему. Аналізуючи літературу, ми прийшли до висновку, що біологічна наука повинна уявляти собою цілісну систему знань, де біологічні, валеологічні та екологічні поняття взаємозалежні, мають еколого-валеологічну </w:t>
      </w:r>
      <w:r>
        <w:rPr>
          <w:rFonts w:ascii="Times New Roman" w:hAnsi="Times New Roman"/>
          <w:color w:val="000000"/>
          <w:sz w:val="28"/>
          <w:szCs w:val="28"/>
          <w:lang w:val="uk-UA" w:eastAsia="ru-RU"/>
        </w:rPr>
        <w:t>спрямованість</w:t>
      </w:r>
      <w:r w:rsidRPr="0043599D">
        <w:rPr>
          <w:rFonts w:ascii="Times New Roman" w:hAnsi="Times New Roman"/>
          <w:color w:val="000000"/>
          <w:sz w:val="28"/>
          <w:szCs w:val="28"/>
          <w:lang w:val="uk-UA" w:eastAsia="ru-RU"/>
        </w:rPr>
        <w:t>, витікають одне із іншого, знаходяться у субординації, мають міждисциплінарні зв’язки</w:t>
      </w:r>
      <w:r w:rsidR="00283F6D" w:rsidRPr="00283F6D">
        <w:rPr>
          <w:rFonts w:ascii="Times New Roman" w:hAnsi="Times New Roman"/>
          <w:color w:val="000000"/>
          <w:sz w:val="28"/>
          <w:szCs w:val="28"/>
          <w:lang w:val="uk-UA" w:eastAsia="ru-RU"/>
        </w:rPr>
        <w:t xml:space="preserve"> [36]</w:t>
      </w:r>
      <w:r w:rsidRPr="0043599D">
        <w:rPr>
          <w:rFonts w:ascii="Times New Roman" w:hAnsi="Times New Roman"/>
          <w:color w:val="000000"/>
          <w:sz w:val="28"/>
          <w:szCs w:val="28"/>
          <w:lang w:val="uk-UA" w:eastAsia="ru-RU"/>
        </w:rPr>
        <w:t>.</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Формуючи поняття про структуру життя ми вважаємо, що потрібно викладати навчальний матеріал </w:t>
      </w:r>
      <w:r>
        <w:rPr>
          <w:rFonts w:ascii="Times New Roman" w:hAnsi="Times New Roman"/>
          <w:color w:val="000000"/>
          <w:sz w:val="28"/>
          <w:szCs w:val="28"/>
          <w:lang w:val="uk-UA" w:eastAsia="ru-RU"/>
        </w:rPr>
        <w:t>у</w:t>
      </w:r>
      <w:r w:rsidRPr="0043599D">
        <w:rPr>
          <w:rFonts w:ascii="Times New Roman" w:hAnsi="Times New Roman"/>
          <w:color w:val="000000"/>
          <w:sz w:val="28"/>
          <w:szCs w:val="28"/>
          <w:lang w:val="uk-UA" w:eastAsia="ru-RU"/>
        </w:rPr>
        <w:t xml:space="preserve"> послідовності, яка відображає ієрархічну залежність живих систем: субстрат живого, клітина, організм, популяція, вид, біоценоз та біосфера. При вивченні кожної біосистеми слід починати з характеристики структури, структурним елементом якої </w:t>
      </w:r>
      <w:r>
        <w:rPr>
          <w:rFonts w:ascii="Times New Roman" w:hAnsi="Times New Roman"/>
          <w:color w:val="000000"/>
          <w:sz w:val="28"/>
          <w:szCs w:val="28"/>
          <w:lang w:val="uk-UA" w:eastAsia="ru-RU"/>
        </w:rPr>
        <w:t xml:space="preserve">є </w:t>
      </w:r>
      <w:r w:rsidRPr="0043599D">
        <w:rPr>
          <w:rFonts w:ascii="Times New Roman" w:hAnsi="Times New Roman"/>
          <w:color w:val="000000"/>
          <w:sz w:val="28"/>
          <w:szCs w:val="28"/>
          <w:lang w:val="uk-UA" w:eastAsia="ru-RU"/>
        </w:rPr>
        <w:t xml:space="preserve">біологічна система нижчого рівня. При формуванні понять, які правильно відображають предмети та явища об’єктивного світу та зв’язки між ними, забезпечується свідоме засвоєння знань майбутніми </w:t>
      </w:r>
      <w:r>
        <w:rPr>
          <w:rFonts w:ascii="Times New Roman" w:hAnsi="Times New Roman"/>
          <w:color w:val="000000"/>
          <w:sz w:val="28"/>
          <w:szCs w:val="28"/>
          <w:lang w:val="uk-UA" w:eastAsia="ru-RU"/>
        </w:rPr>
        <w:t>вчителями</w:t>
      </w:r>
      <w:r w:rsidRPr="0043599D">
        <w:rPr>
          <w:rFonts w:ascii="Times New Roman" w:hAnsi="Times New Roman"/>
          <w:color w:val="000000"/>
          <w:sz w:val="28"/>
          <w:szCs w:val="28"/>
          <w:lang w:val="uk-UA" w:eastAsia="ru-RU"/>
        </w:rPr>
        <w:t>. Логіка навчально</w:t>
      </w:r>
      <w:r>
        <w:rPr>
          <w:rFonts w:ascii="Times New Roman" w:hAnsi="Times New Roman"/>
          <w:color w:val="000000"/>
          <w:sz w:val="28"/>
          <w:szCs w:val="28"/>
          <w:lang w:val="uk-UA" w:eastAsia="ru-RU"/>
        </w:rPr>
        <w:t>їдисципліни</w:t>
      </w:r>
      <w:r w:rsidRPr="0043599D">
        <w:rPr>
          <w:rFonts w:ascii="Times New Roman" w:hAnsi="Times New Roman"/>
          <w:color w:val="000000"/>
          <w:sz w:val="28"/>
          <w:szCs w:val="28"/>
          <w:lang w:val="uk-UA" w:eastAsia="ru-RU"/>
        </w:rPr>
        <w:t xml:space="preserve"> не тільки визначає послідовність викладання фактичного матеріалу, але з тим відображає дійсні закономірності, причинні зв’язки та залежності у явищах, які вивчаються [</w:t>
      </w:r>
      <w:r w:rsidR="00F93D76">
        <w:rPr>
          <w:rFonts w:ascii="Times New Roman" w:hAnsi="Times New Roman"/>
          <w:color w:val="000000"/>
          <w:sz w:val="28"/>
          <w:szCs w:val="28"/>
          <w:lang w:val="uk-UA" w:eastAsia="ru-RU"/>
        </w:rPr>
        <w:t>19</w:t>
      </w:r>
      <w:r w:rsidRPr="0043599D">
        <w:rPr>
          <w:rFonts w:ascii="Times New Roman" w:hAnsi="Times New Roman"/>
          <w:color w:val="000000"/>
          <w:sz w:val="28"/>
          <w:szCs w:val="28"/>
          <w:lang w:val="uk-UA" w:eastAsia="ru-RU"/>
        </w:rPr>
        <w:t>].</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Поняття про кожну біосистему можна сформувати одночасно на основі відомостей про її структуру, якості та розвиток. Всі адаптаційно-трофічні реакції підпорядковуються біологічним законам. Але поняття про загальну якість життя можливо сформувати тільки після вивчення його на різних рівнях організації живого. Щоб сформувати поняття про обмін речовин, необхідно розуміти його на рівні клітини, організму та у вигляді кругообігу речовин.</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lastRenderedPageBreak/>
        <w:t xml:space="preserve">Поняття про </w:t>
      </w:r>
      <w:r>
        <w:rPr>
          <w:rFonts w:ascii="Times New Roman" w:hAnsi="Times New Roman"/>
          <w:color w:val="000000"/>
          <w:sz w:val="28"/>
          <w:szCs w:val="28"/>
          <w:lang w:val="uk-UA" w:eastAsia="ru-RU"/>
        </w:rPr>
        <w:t>ев</w:t>
      </w:r>
      <w:r w:rsidRPr="0043599D">
        <w:rPr>
          <w:rFonts w:ascii="Times New Roman" w:hAnsi="Times New Roman"/>
          <w:color w:val="000000"/>
          <w:sz w:val="28"/>
          <w:szCs w:val="28"/>
          <w:lang w:val="uk-UA" w:eastAsia="ru-RU"/>
        </w:rPr>
        <w:t xml:space="preserve">олюцію доречно формувати на основі знань про структуру та якості живої природи та перш за все спадковості й мінливості. Після розкриття понять «життя», «якість життя», слід сформувати такі фундаментальні поняття, як «єдність живого та неживого», «єдність біологічного та соціального». </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Фундаментальне поняття про єдність біологічного та соціального базується на знаннях всієї живої природи, а також про місце людини в системі живої природи, її вплив на навколишнє середовище та навпаки. Питання про охорону природи можна включити в такі дисципліни, як ботаніка, зоологія, сільське господарство, екологія, біогеографія та інші дисципліни; синтезувати й узагальнити їх </w:t>
      </w:r>
      <w:r>
        <w:rPr>
          <w:rFonts w:ascii="Times New Roman" w:hAnsi="Times New Roman"/>
          <w:color w:val="000000"/>
          <w:sz w:val="28"/>
          <w:szCs w:val="28"/>
          <w:lang w:val="uk-UA" w:eastAsia="ru-RU"/>
        </w:rPr>
        <w:t>у</w:t>
      </w:r>
      <w:r w:rsidRPr="0043599D">
        <w:rPr>
          <w:rFonts w:ascii="Times New Roman" w:hAnsi="Times New Roman"/>
          <w:color w:val="000000"/>
          <w:sz w:val="28"/>
          <w:szCs w:val="28"/>
          <w:lang w:val="uk-UA" w:eastAsia="ru-RU"/>
        </w:rPr>
        <w:t xml:space="preserve"> навчальному курсі </w:t>
      </w:r>
      <w:r>
        <w:rPr>
          <w:rFonts w:ascii="Times New Roman" w:hAnsi="Times New Roman"/>
          <w:color w:val="000000"/>
          <w:sz w:val="28"/>
          <w:szCs w:val="28"/>
          <w:lang w:val="uk-UA" w:eastAsia="ru-RU"/>
        </w:rPr>
        <w:t>«Охорона</w:t>
      </w:r>
      <w:r w:rsidRPr="0043599D">
        <w:rPr>
          <w:rFonts w:ascii="Times New Roman" w:hAnsi="Times New Roman"/>
          <w:color w:val="000000"/>
          <w:sz w:val="28"/>
          <w:szCs w:val="28"/>
          <w:lang w:val="uk-UA" w:eastAsia="ru-RU"/>
        </w:rPr>
        <w:t xml:space="preserve"> природи</w:t>
      </w:r>
      <w:r>
        <w:rPr>
          <w:rFonts w:ascii="Times New Roman" w:hAnsi="Times New Roman"/>
          <w:color w:val="000000"/>
          <w:sz w:val="28"/>
          <w:szCs w:val="28"/>
          <w:lang w:val="uk-UA" w:eastAsia="ru-RU"/>
        </w:rPr>
        <w:t>»</w:t>
      </w:r>
      <w:r w:rsidRPr="0043599D">
        <w:rPr>
          <w:rFonts w:ascii="Times New Roman" w:hAnsi="Times New Roman"/>
          <w:color w:val="000000"/>
          <w:sz w:val="28"/>
          <w:szCs w:val="28"/>
          <w:lang w:val="uk-UA" w:eastAsia="ru-RU"/>
        </w:rPr>
        <w:t xml:space="preserve">. </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Розвиток понять про головні системи біологічної організації відбувається впродовж вивчення всіх курсів. </w:t>
      </w:r>
      <w:r w:rsidR="000E0275">
        <w:rPr>
          <w:rFonts w:ascii="Times New Roman" w:hAnsi="Times New Roman"/>
          <w:color w:val="000000"/>
          <w:sz w:val="28"/>
          <w:szCs w:val="28"/>
          <w:lang w:val="uk-UA" w:eastAsia="ru-RU"/>
        </w:rPr>
        <w:t>Наприклад, п</w:t>
      </w:r>
      <w:r w:rsidRPr="0043599D">
        <w:rPr>
          <w:rFonts w:ascii="Times New Roman" w:hAnsi="Times New Roman"/>
          <w:color w:val="000000"/>
          <w:sz w:val="28"/>
          <w:szCs w:val="28"/>
          <w:lang w:val="uk-UA" w:eastAsia="ru-RU"/>
        </w:rPr>
        <w:t>оняття про клітину, як елементарну живу систему, можна сформувати у студентів у низці спеціальних дисциплін: цитології, гістології з основами ембріології, ботаніки, зоології безхребетних, фізіології рослин, фізіології людини та тварин, віковій фізіології, біохімії, генетиці тощо.</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Так, п</w:t>
      </w:r>
      <w:r w:rsidRPr="0043599D">
        <w:rPr>
          <w:rFonts w:ascii="Times New Roman" w:hAnsi="Times New Roman"/>
          <w:color w:val="000000"/>
          <w:sz w:val="28"/>
          <w:szCs w:val="28"/>
          <w:lang w:val="uk-UA" w:eastAsia="ru-RU"/>
        </w:rPr>
        <w:t>рограма курсу «Гістологія з основами цитології та ембріології» вміщує питання про структуру клітини (субмікроскопічна організація плазми, будова хромосом, хімічний склад, функції та поділ клітини, мітоз, риси схожості та відмінності в будові тваринної та рослинної клітини). У курсі цитології ми можемо узагальнювати накопичені раніше знання про клітину, більш поглиблювати та надати їм еколого-валеологічного змісту. Без знань про структуру клітини та клітинної теорії неможливо розуміння ембріонального розвитку, клітинного та тканинного рівнів організації живих систем.</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Важливий акцент у змісті цієї дисципліни можна зробити на формування поняття про клітину як цілісну, стійку, самовідновлювальну біосистему. Тут потрібно формувати такі поняття як імунітет людини, її пристосування до змін навколишнього середовища, розглянути патологію клітини, яка веде до таких хвороб як цукровий діабет, ракові пухлини; вплив радіації на навколишнє середовище та здоров’я людини, особливості променевого пошкодження клітини; вплив опромінювання та наркотиків на проникність кліт</w:t>
      </w:r>
      <w:r>
        <w:rPr>
          <w:rFonts w:ascii="Times New Roman" w:hAnsi="Times New Roman"/>
          <w:color w:val="000000"/>
          <w:sz w:val="28"/>
          <w:szCs w:val="28"/>
          <w:lang w:val="uk-UA" w:eastAsia="ru-RU"/>
        </w:rPr>
        <w:t>инної</w:t>
      </w:r>
      <w:r w:rsidRPr="0043599D">
        <w:rPr>
          <w:rFonts w:ascii="Times New Roman" w:hAnsi="Times New Roman"/>
          <w:color w:val="000000"/>
          <w:sz w:val="28"/>
          <w:szCs w:val="28"/>
          <w:lang w:val="uk-UA" w:eastAsia="ru-RU"/>
        </w:rPr>
        <w:t xml:space="preserve"> мемб</w:t>
      </w:r>
      <w:r w:rsidR="000E0275">
        <w:rPr>
          <w:rFonts w:ascii="Times New Roman" w:hAnsi="Times New Roman"/>
          <w:color w:val="000000"/>
          <w:sz w:val="28"/>
          <w:szCs w:val="28"/>
          <w:lang w:val="uk-UA" w:eastAsia="ru-RU"/>
        </w:rPr>
        <w:t>рани; хромосомні хвороби людини тощо.</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Прог</w:t>
      </w:r>
      <w:r>
        <w:rPr>
          <w:rFonts w:ascii="Times New Roman" w:hAnsi="Times New Roman"/>
          <w:color w:val="000000"/>
          <w:sz w:val="28"/>
          <w:szCs w:val="28"/>
          <w:lang w:val="uk-UA" w:eastAsia="ru-RU"/>
        </w:rPr>
        <w:t>рама з курсу «Ботаніка» розділу</w:t>
      </w:r>
      <w:r w:rsidRPr="0043599D">
        <w:rPr>
          <w:rFonts w:ascii="Times New Roman" w:hAnsi="Times New Roman"/>
          <w:color w:val="000000"/>
          <w:sz w:val="28"/>
          <w:szCs w:val="28"/>
          <w:lang w:val="uk-UA" w:eastAsia="ru-RU"/>
        </w:rPr>
        <w:t xml:space="preserve"> включає велику тему «Будова рослинної клітини», в якій ретельно розглядається організація рослинної клітини (субмікроскопічна будова пластид та їх взаємозв’язок), утворення ергастичних речовин </w:t>
      </w:r>
      <w:r>
        <w:rPr>
          <w:rFonts w:ascii="Times New Roman" w:hAnsi="Times New Roman"/>
          <w:color w:val="000000"/>
          <w:sz w:val="28"/>
          <w:szCs w:val="28"/>
          <w:lang w:val="uk-UA" w:eastAsia="ru-RU"/>
        </w:rPr>
        <w:t>у</w:t>
      </w:r>
      <w:r w:rsidRPr="0043599D">
        <w:rPr>
          <w:rFonts w:ascii="Times New Roman" w:hAnsi="Times New Roman"/>
          <w:color w:val="000000"/>
          <w:sz w:val="28"/>
          <w:szCs w:val="28"/>
          <w:lang w:val="uk-UA" w:eastAsia="ru-RU"/>
        </w:rPr>
        <w:t xml:space="preserve"> рослинній клітині, онтогенез, головні риси відмінності рослинної клітини від тваринної. Через забруднення навколишнього середовища відбувається накопичення сільськогосподарськими рослинами важких металів, які негативно впливають на здоров’я людини. Можна повести практичне заняття з виявлення важких металів у сільськогосподарських рослин.</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lastRenderedPageBreak/>
        <w:t xml:space="preserve">У програмі </w:t>
      </w:r>
      <w:r>
        <w:rPr>
          <w:rFonts w:ascii="Times New Roman" w:hAnsi="Times New Roman"/>
          <w:color w:val="000000"/>
          <w:sz w:val="28"/>
          <w:szCs w:val="28"/>
          <w:lang w:val="uk-UA" w:eastAsia="ru-RU"/>
        </w:rPr>
        <w:t>курсу</w:t>
      </w:r>
      <w:r w:rsidRPr="0043599D">
        <w:rPr>
          <w:rFonts w:ascii="Times New Roman" w:hAnsi="Times New Roman"/>
          <w:color w:val="000000"/>
          <w:sz w:val="28"/>
          <w:szCs w:val="28"/>
          <w:lang w:val="uk-UA" w:eastAsia="ru-RU"/>
        </w:rPr>
        <w:t xml:space="preserve"> «Зоологія безхребетних» розглядаються питання про будову тваринної клітини, багатофункціональності клітини найпростіших, походження багатоклітинності тощо. </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Ці дисципліни дозволяють розглядати клітину всебічно в один і той же час. </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У програмі курсу «Мікробіологія з основами вірусології та імунології» всебічно вивчаються особливості мікробної клітини як самостійного організму. Тут можна сформувати еколого-валеологічні знання про віруси, які викликають такі хвороби як грип, гепатит, бактеріальні хвороби (ангі</w:t>
      </w:r>
      <w:r>
        <w:rPr>
          <w:rFonts w:ascii="Times New Roman" w:hAnsi="Times New Roman"/>
          <w:color w:val="000000"/>
          <w:sz w:val="28"/>
          <w:szCs w:val="28"/>
          <w:lang w:val="uk-UA" w:eastAsia="ru-RU"/>
        </w:rPr>
        <w:t>на, яка викликається стафілакок</w:t>
      </w:r>
      <w:r w:rsidRPr="0043599D">
        <w:rPr>
          <w:rFonts w:ascii="Times New Roman" w:hAnsi="Times New Roman"/>
          <w:color w:val="000000"/>
          <w:sz w:val="28"/>
          <w:szCs w:val="28"/>
          <w:lang w:val="uk-UA" w:eastAsia="ru-RU"/>
        </w:rPr>
        <w:t>ом). Також розглянут</w:t>
      </w:r>
      <w:r>
        <w:rPr>
          <w:rFonts w:ascii="Times New Roman" w:hAnsi="Times New Roman"/>
          <w:color w:val="000000"/>
          <w:sz w:val="28"/>
          <w:szCs w:val="28"/>
          <w:lang w:val="uk-UA" w:eastAsia="ru-RU"/>
        </w:rPr>
        <w:t>о</w:t>
      </w:r>
      <w:r w:rsidRPr="0043599D">
        <w:rPr>
          <w:rFonts w:ascii="Times New Roman" w:hAnsi="Times New Roman"/>
          <w:color w:val="000000"/>
          <w:sz w:val="28"/>
          <w:szCs w:val="28"/>
          <w:lang w:val="uk-UA" w:eastAsia="ru-RU"/>
        </w:rPr>
        <w:t xml:space="preserve"> продукти метаболізму різних мікроорганізмів та їх роль в медицині; па</w:t>
      </w:r>
      <w:r>
        <w:rPr>
          <w:rFonts w:ascii="Times New Roman" w:hAnsi="Times New Roman"/>
          <w:color w:val="000000"/>
          <w:sz w:val="28"/>
          <w:szCs w:val="28"/>
          <w:lang w:val="uk-UA" w:eastAsia="ru-RU"/>
        </w:rPr>
        <w:t>тогенні бактерії людини, шляхи за</w:t>
      </w:r>
      <w:r w:rsidRPr="0043599D">
        <w:rPr>
          <w:rFonts w:ascii="Times New Roman" w:hAnsi="Times New Roman"/>
          <w:color w:val="000000"/>
          <w:sz w:val="28"/>
          <w:szCs w:val="28"/>
          <w:lang w:val="uk-UA" w:eastAsia="ru-RU"/>
        </w:rPr>
        <w:t>раження, переносники захворювань, засоби боротьби з вірусами та інфекціями.</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Далі поняття про клітину на більш високому рівні розвивається в курсах «Біохімія», «Фізіологія рослин». </w:t>
      </w:r>
      <w:r>
        <w:rPr>
          <w:rFonts w:ascii="Times New Roman" w:hAnsi="Times New Roman"/>
          <w:color w:val="000000"/>
          <w:sz w:val="28"/>
          <w:szCs w:val="28"/>
          <w:lang w:val="uk-UA" w:eastAsia="ru-RU"/>
        </w:rPr>
        <w:t>Так, п</w:t>
      </w:r>
      <w:r w:rsidRPr="0043599D">
        <w:rPr>
          <w:rFonts w:ascii="Times New Roman" w:hAnsi="Times New Roman"/>
          <w:color w:val="000000"/>
          <w:sz w:val="28"/>
          <w:szCs w:val="28"/>
          <w:lang w:val="uk-UA" w:eastAsia="ru-RU"/>
        </w:rPr>
        <w:t>рограма з курсу «Біохімія» передбачає вивча</w:t>
      </w:r>
      <w:r>
        <w:rPr>
          <w:rFonts w:ascii="Times New Roman" w:hAnsi="Times New Roman"/>
          <w:color w:val="000000"/>
          <w:sz w:val="28"/>
          <w:szCs w:val="28"/>
          <w:lang w:val="uk-UA" w:eastAsia="ru-RU"/>
        </w:rPr>
        <w:t xml:space="preserve">ння складу, структури та функцій </w:t>
      </w:r>
      <w:r w:rsidRPr="0043599D">
        <w:rPr>
          <w:rFonts w:ascii="Times New Roman" w:hAnsi="Times New Roman"/>
          <w:color w:val="000000"/>
          <w:sz w:val="28"/>
          <w:szCs w:val="28"/>
          <w:lang w:val="uk-UA" w:eastAsia="ru-RU"/>
        </w:rPr>
        <w:t xml:space="preserve"> субклітинних часток: ядра, мітохондрій, хлоропластів (рослинна клітина), лізосом, рибосом, центріолей, ендоплазматичного ретикулюма, склад і будову біологічних мембран. </w:t>
      </w:r>
      <w:r>
        <w:rPr>
          <w:rFonts w:ascii="Times New Roman" w:hAnsi="Times New Roman"/>
          <w:color w:val="000000"/>
          <w:sz w:val="28"/>
          <w:szCs w:val="28"/>
          <w:lang w:val="uk-UA" w:eastAsia="ru-RU"/>
        </w:rPr>
        <w:t>У</w:t>
      </w:r>
      <w:r w:rsidRPr="0043599D">
        <w:rPr>
          <w:rFonts w:ascii="Times New Roman" w:hAnsi="Times New Roman"/>
          <w:color w:val="000000"/>
          <w:sz w:val="28"/>
          <w:szCs w:val="28"/>
          <w:lang w:val="uk-UA" w:eastAsia="ru-RU"/>
        </w:rPr>
        <w:t xml:space="preserve"> деяких темах цього курсу дуже ретельно вивчається хімічний склад клітини (білки, ферменти, коферменти, вітаміни, нуклеїнові кислоти та інші речовини), який впливає на обмін речовин людини – головний процес, який характеризує якість життя. </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В основі багатьох патологічних станів людини лежать порушення окремих біохімічних процесів. Можна розглянути захворювання, які обумовлені порушенням діяльності ферментативних систем,</w:t>
      </w:r>
      <w:r>
        <w:rPr>
          <w:rFonts w:ascii="Times New Roman" w:hAnsi="Times New Roman"/>
          <w:color w:val="000000"/>
          <w:sz w:val="28"/>
          <w:szCs w:val="28"/>
          <w:lang w:val="uk-UA" w:eastAsia="ru-RU"/>
        </w:rPr>
        <w:t xml:space="preserve"> відсутністю окремих ферментів у</w:t>
      </w:r>
      <w:r w:rsidRPr="0043599D">
        <w:rPr>
          <w:rFonts w:ascii="Times New Roman" w:hAnsi="Times New Roman"/>
          <w:color w:val="000000"/>
          <w:sz w:val="28"/>
          <w:szCs w:val="28"/>
          <w:lang w:val="uk-UA" w:eastAsia="ru-RU"/>
        </w:rPr>
        <w:t xml:space="preserve">наслідок спадкових дефектів. Для деяких захворювань характерні зміни в хімічній структурі ряду високомолекулярних сполук. Без глибоких знань молекулярних основ патології неможливі ні діагностика і лікування, ні профілактика хвороб. </w:t>
      </w:r>
      <w:r>
        <w:rPr>
          <w:rFonts w:ascii="Times New Roman" w:hAnsi="Times New Roman"/>
          <w:color w:val="000000"/>
          <w:sz w:val="28"/>
          <w:szCs w:val="28"/>
          <w:lang w:val="uk-UA" w:eastAsia="ru-RU"/>
        </w:rPr>
        <w:t>На особливу увагу заслуговує розгляд профілактики</w:t>
      </w:r>
      <w:r w:rsidRPr="0043599D">
        <w:rPr>
          <w:rFonts w:ascii="Times New Roman" w:hAnsi="Times New Roman"/>
          <w:color w:val="000000"/>
          <w:sz w:val="28"/>
          <w:szCs w:val="28"/>
          <w:lang w:val="uk-UA" w:eastAsia="ru-RU"/>
        </w:rPr>
        <w:t xml:space="preserve"> захворювань, які пов’язані з порушенням</w:t>
      </w:r>
      <w:r>
        <w:rPr>
          <w:rFonts w:ascii="Times New Roman" w:hAnsi="Times New Roman"/>
          <w:color w:val="000000"/>
          <w:sz w:val="28"/>
          <w:szCs w:val="28"/>
          <w:lang w:val="uk-UA" w:eastAsia="ru-RU"/>
        </w:rPr>
        <w:t>и</w:t>
      </w:r>
      <w:r w:rsidRPr="0043599D">
        <w:rPr>
          <w:rFonts w:ascii="Times New Roman" w:hAnsi="Times New Roman"/>
          <w:color w:val="000000"/>
          <w:sz w:val="28"/>
          <w:szCs w:val="28"/>
          <w:lang w:val="uk-UA" w:eastAsia="ru-RU"/>
        </w:rPr>
        <w:t xml:space="preserve"> у потребі мікроелементів та вітамінів, які входять до складу клітини (авітамінози, гіпервітамінози); профілактика захворювань, викликаних потраплянням в організм людини токсичних елементів з їжею та при впливі інших факторів навколишнього середовища; розвиток гіпомікроелементозів (дефіцит йоду – зоб), різні види токсикозу; забруднення навколишнього середовища токсичними металами </w:t>
      </w:r>
      <w:r>
        <w:rPr>
          <w:rFonts w:ascii="Times New Roman" w:hAnsi="Times New Roman"/>
          <w:color w:val="000000"/>
          <w:sz w:val="28"/>
          <w:szCs w:val="28"/>
          <w:lang w:val="uk-UA" w:eastAsia="ru-RU"/>
        </w:rPr>
        <w:t xml:space="preserve">тощо. </w:t>
      </w:r>
      <w:r w:rsidRPr="0043599D">
        <w:rPr>
          <w:rFonts w:ascii="Times New Roman" w:hAnsi="Times New Roman"/>
          <w:color w:val="000000"/>
          <w:sz w:val="28"/>
          <w:szCs w:val="28"/>
          <w:lang w:val="uk-UA" w:eastAsia="ru-RU"/>
        </w:rPr>
        <w:t>Всі ці хвороби відбуваються на клітинному рівні.</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Курс «Фізіологія рослин» згідно програми включає в себе тему «Фізіологія рослинної клітини», в якій поряд з субмікроскопічною будовою цитоплазми, клітинного ядра та органел клітини студенти розбирають питання подразливості, хімічні та фізичні якості протоплазми, процеси фотосинтезу, в результаті якого утворюється кисень, який потрібен для дихання людини, саморегуляції в клітині тощо. </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Інформація про клітину є важливою основою </w:t>
      </w:r>
      <w:r>
        <w:rPr>
          <w:rFonts w:ascii="Times New Roman" w:hAnsi="Times New Roman"/>
          <w:color w:val="000000"/>
          <w:sz w:val="28"/>
          <w:szCs w:val="28"/>
          <w:lang w:val="uk-UA" w:eastAsia="ru-RU"/>
        </w:rPr>
        <w:t>курсу «Генетика»</w:t>
      </w:r>
      <w:r w:rsidRPr="0043599D">
        <w:rPr>
          <w:rFonts w:ascii="Times New Roman" w:hAnsi="Times New Roman"/>
          <w:color w:val="000000"/>
          <w:sz w:val="28"/>
          <w:szCs w:val="28"/>
          <w:lang w:val="uk-UA" w:eastAsia="ru-RU"/>
        </w:rPr>
        <w:t xml:space="preserve">. Генетика передбачає вивчення морфології та тонкої структури хромосом, </w:t>
      </w:r>
      <w:r w:rsidRPr="0043599D">
        <w:rPr>
          <w:rFonts w:ascii="Times New Roman" w:hAnsi="Times New Roman"/>
          <w:color w:val="000000"/>
          <w:sz w:val="28"/>
          <w:szCs w:val="28"/>
          <w:lang w:val="uk-UA" w:eastAsia="ru-RU"/>
        </w:rPr>
        <w:lastRenderedPageBreak/>
        <w:t xml:space="preserve">також розглядається роль ДНК та РНК у спадковості. Це дає студентам можливість застосування цих знань на практиці, особливо це стосується розділів селекції, генетики людини. </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У</w:t>
      </w:r>
      <w:r w:rsidRPr="0043599D">
        <w:rPr>
          <w:rFonts w:ascii="Times New Roman" w:hAnsi="Times New Roman"/>
          <w:color w:val="000000"/>
          <w:sz w:val="28"/>
          <w:szCs w:val="28"/>
          <w:lang w:val="uk-UA" w:eastAsia="ru-RU"/>
        </w:rPr>
        <w:t xml:space="preserve"> курсі генетики з основами селекції студенти вив</w:t>
      </w:r>
      <w:r>
        <w:rPr>
          <w:rFonts w:ascii="Times New Roman" w:hAnsi="Times New Roman"/>
          <w:color w:val="000000"/>
          <w:sz w:val="28"/>
          <w:szCs w:val="28"/>
          <w:lang w:val="uk-UA" w:eastAsia="ru-RU"/>
        </w:rPr>
        <w:t>чають поняття про спадковість. У</w:t>
      </w:r>
      <w:r w:rsidRPr="0043599D">
        <w:rPr>
          <w:rFonts w:ascii="Times New Roman" w:hAnsi="Times New Roman"/>
          <w:color w:val="000000"/>
          <w:sz w:val="28"/>
          <w:szCs w:val="28"/>
          <w:lang w:val="uk-UA" w:eastAsia="ru-RU"/>
        </w:rPr>
        <w:t xml:space="preserve"> темі «Ядро і хромосоми» можна розглянути наступні питання: «Патологічні зміни при порушенні хромосомного апарата клітини», «Хромосомні хвороби людини та причини їх виникнення», «Вплив різних екологічних факторів на спадковість людини та його потомство», де слід розглядати профілактику генетичних хвороб; засоби зберігання генетичної інформації у різних організмів (вірусів, бактерій, рослин, тварин і людини) та її матеріальні носії; передачу спадкової інформації крізь покоління; вплив екологічних факторів на генетичні процеси (</w:t>
      </w:r>
      <w:r>
        <w:rPr>
          <w:rFonts w:ascii="Times New Roman" w:hAnsi="Times New Roman"/>
          <w:color w:val="000000"/>
          <w:sz w:val="28"/>
          <w:szCs w:val="28"/>
          <w:lang w:val="uk-UA" w:eastAsia="ru-RU"/>
        </w:rPr>
        <w:t>хімічні мутагени, іонізуюче випромінювання</w:t>
      </w:r>
      <w:r w:rsidRPr="0043599D">
        <w:rPr>
          <w:rFonts w:ascii="Times New Roman" w:hAnsi="Times New Roman"/>
          <w:color w:val="000000"/>
          <w:sz w:val="28"/>
          <w:szCs w:val="28"/>
          <w:lang w:val="uk-UA" w:eastAsia="ru-RU"/>
        </w:rPr>
        <w:t>); мінливість та її роль в пристосувальних реакціях організму і в еволюційному процесі; розробляти заходи щодо захисту живої природи від шкідливих мутагенних впливів різних факторів зовнішнього середовища та методів боротьби зі спадковими хворобами людини; розглядати методи генетичної інженерії з метою отримання високоефективних продуцентів біологічно активних сполук, а також для створення принципово нових технологій в селекції мі</w:t>
      </w:r>
      <w:r>
        <w:rPr>
          <w:rFonts w:ascii="Times New Roman" w:hAnsi="Times New Roman"/>
          <w:color w:val="000000"/>
          <w:sz w:val="28"/>
          <w:szCs w:val="28"/>
          <w:lang w:val="uk-UA" w:eastAsia="ru-RU"/>
        </w:rPr>
        <w:t>кроорганізмів, рослин і тварин</w:t>
      </w:r>
      <w:r w:rsidRPr="0043599D">
        <w:rPr>
          <w:rFonts w:ascii="Times New Roman" w:hAnsi="Times New Roman"/>
          <w:color w:val="000000"/>
          <w:sz w:val="28"/>
          <w:szCs w:val="28"/>
          <w:lang w:val="uk-UA" w:eastAsia="ru-RU"/>
        </w:rPr>
        <w:t>.</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У генетиці можна розкрити поняття «генетичні фактори», як успадковані у процесі еволюції людини механізми адаптації до умов існування. </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Програма </w:t>
      </w:r>
      <w:r>
        <w:rPr>
          <w:rFonts w:ascii="Times New Roman" w:hAnsi="Times New Roman"/>
          <w:color w:val="000000"/>
          <w:sz w:val="28"/>
          <w:szCs w:val="28"/>
          <w:lang w:val="uk-UA" w:eastAsia="ru-RU"/>
        </w:rPr>
        <w:t xml:space="preserve">курсу </w:t>
      </w:r>
      <w:r w:rsidRPr="0043599D">
        <w:rPr>
          <w:rFonts w:ascii="Times New Roman" w:hAnsi="Times New Roman"/>
          <w:color w:val="000000"/>
          <w:sz w:val="28"/>
          <w:szCs w:val="28"/>
          <w:lang w:val="uk-UA" w:eastAsia="ru-RU"/>
        </w:rPr>
        <w:t xml:space="preserve">«Основи еволюційної теорії» включає тему «Основні етапи розвитку органічного світу Землі», де клітина розглядається у нових зв’язках. Ця тема передбачає формування знань про еволюцію ферментних та клітинно-транспортних систем, удосконалення генетичного апарату клітини, формування структурних компонентів еукаріотної клітини, механізмів клітинного поділу, статевого процесу. </w:t>
      </w:r>
      <w:r>
        <w:rPr>
          <w:rFonts w:ascii="Times New Roman" w:hAnsi="Times New Roman"/>
          <w:color w:val="000000"/>
          <w:sz w:val="28"/>
          <w:szCs w:val="28"/>
          <w:lang w:val="uk-UA" w:eastAsia="ru-RU"/>
        </w:rPr>
        <w:t>У цьому</w:t>
      </w:r>
      <w:r w:rsidRPr="0043599D">
        <w:rPr>
          <w:rFonts w:ascii="Times New Roman" w:hAnsi="Times New Roman"/>
          <w:color w:val="000000"/>
          <w:sz w:val="28"/>
          <w:szCs w:val="28"/>
          <w:lang w:val="uk-UA" w:eastAsia="ru-RU"/>
        </w:rPr>
        <w:t xml:space="preserve"> курсі клітина розглядається як форма життя в ієрархічній залежності з іншими формами живої матерії.</w:t>
      </w:r>
    </w:p>
    <w:p w:rsidR="000E0275"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Поняття про організм розвивається у всіх дисциплінах біологічного циклу в різних аспектах. Програма з курсу «Гістологія з основами цитології та ембріології» вміщує питання про ембріональний розвиток тваринного організму та його тканин. До цього курсу можна включити теми, які будуть розглядати вплив екологічних факторів на процеси ембріонального розвитку людини (патології плода в процесі впливу алкоголю, наркотиків, паління та ін.), вплив екологічних факторів на безпліддя. У </w:t>
      </w:r>
      <w:r>
        <w:rPr>
          <w:rFonts w:ascii="Times New Roman" w:hAnsi="Times New Roman"/>
          <w:color w:val="000000"/>
          <w:sz w:val="28"/>
          <w:szCs w:val="28"/>
          <w:lang w:val="uk-UA" w:eastAsia="ru-RU"/>
        </w:rPr>
        <w:t>курсі «Ботаніка»</w:t>
      </w:r>
      <w:r w:rsidRPr="0043599D">
        <w:rPr>
          <w:rFonts w:ascii="Times New Roman" w:hAnsi="Times New Roman"/>
          <w:color w:val="000000"/>
          <w:sz w:val="28"/>
          <w:szCs w:val="28"/>
          <w:lang w:val="uk-UA" w:eastAsia="ru-RU"/>
        </w:rPr>
        <w:t xml:space="preserve"> вивчається рослинний організм, його будова та розмноження, </w:t>
      </w:r>
      <w:r>
        <w:rPr>
          <w:rFonts w:ascii="Times New Roman" w:hAnsi="Times New Roman"/>
          <w:color w:val="000000"/>
          <w:sz w:val="28"/>
          <w:szCs w:val="28"/>
          <w:lang w:val="uk-UA" w:eastAsia="ru-RU"/>
        </w:rPr>
        <w:t>космічна роль</w:t>
      </w:r>
      <w:r w:rsidRPr="0043599D">
        <w:rPr>
          <w:rFonts w:ascii="Times New Roman" w:hAnsi="Times New Roman"/>
          <w:color w:val="000000"/>
          <w:sz w:val="28"/>
          <w:szCs w:val="28"/>
          <w:lang w:val="uk-UA" w:eastAsia="ru-RU"/>
        </w:rPr>
        <w:t xml:space="preserve"> рослин. У </w:t>
      </w:r>
      <w:r>
        <w:rPr>
          <w:rFonts w:ascii="Times New Roman" w:hAnsi="Times New Roman"/>
          <w:color w:val="000000"/>
          <w:sz w:val="28"/>
          <w:szCs w:val="28"/>
          <w:lang w:val="uk-UA" w:eastAsia="ru-RU"/>
        </w:rPr>
        <w:t>курсах«Зоологія</w:t>
      </w:r>
      <w:r w:rsidRPr="0043599D">
        <w:rPr>
          <w:rFonts w:ascii="Times New Roman" w:hAnsi="Times New Roman"/>
          <w:color w:val="000000"/>
          <w:sz w:val="28"/>
          <w:szCs w:val="28"/>
          <w:lang w:val="uk-UA" w:eastAsia="ru-RU"/>
        </w:rPr>
        <w:t xml:space="preserve"> безхребетних</w:t>
      </w:r>
      <w:r>
        <w:rPr>
          <w:rFonts w:ascii="Times New Roman" w:hAnsi="Times New Roman"/>
          <w:color w:val="000000"/>
          <w:sz w:val="28"/>
          <w:szCs w:val="28"/>
          <w:lang w:val="uk-UA" w:eastAsia="ru-RU"/>
        </w:rPr>
        <w:t>»</w:t>
      </w:r>
      <w:r w:rsidRPr="0043599D">
        <w:rPr>
          <w:rFonts w:ascii="Times New Roman" w:hAnsi="Times New Roman"/>
          <w:color w:val="000000"/>
          <w:sz w:val="28"/>
          <w:szCs w:val="28"/>
          <w:lang w:val="uk-UA" w:eastAsia="ru-RU"/>
        </w:rPr>
        <w:t xml:space="preserve"> та </w:t>
      </w:r>
      <w:r>
        <w:rPr>
          <w:rFonts w:ascii="Times New Roman" w:hAnsi="Times New Roman"/>
          <w:color w:val="000000"/>
          <w:sz w:val="28"/>
          <w:szCs w:val="28"/>
          <w:lang w:val="uk-UA" w:eastAsia="ru-RU"/>
        </w:rPr>
        <w:t xml:space="preserve">«Зоологія </w:t>
      </w:r>
      <w:r w:rsidRPr="0043599D">
        <w:rPr>
          <w:rFonts w:ascii="Times New Roman" w:hAnsi="Times New Roman"/>
          <w:color w:val="000000"/>
          <w:sz w:val="28"/>
          <w:szCs w:val="28"/>
          <w:lang w:val="uk-UA" w:eastAsia="ru-RU"/>
        </w:rPr>
        <w:t>хребетних</w:t>
      </w:r>
      <w:r>
        <w:rPr>
          <w:rFonts w:ascii="Times New Roman" w:hAnsi="Times New Roman"/>
          <w:color w:val="000000"/>
          <w:sz w:val="28"/>
          <w:szCs w:val="28"/>
          <w:lang w:val="uk-UA" w:eastAsia="ru-RU"/>
        </w:rPr>
        <w:t>»</w:t>
      </w:r>
      <w:r w:rsidRPr="0043599D">
        <w:rPr>
          <w:rFonts w:ascii="Times New Roman" w:hAnsi="Times New Roman"/>
          <w:color w:val="000000"/>
          <w:sz w:val="28"/>
          <w:szCs w:val="28"/>
          <w:lang w:val="uk-UA" w:eastAsia="ru-RU"/>
        </w:rPr>
        <w:t xml:space="preserve"> можна </w:t>
      </w:r>
      <w:r>
        <w:rPr>
          <w:rFonts w:ascii="Times New Roman" w:hAnsi="Times New Roman"/>
          <w:color w:val="000000"/>
          <w:sz w:val="28"/>
          <w:szCs w:val="28"/>
          <w:lang w:val="uk-UA" w:eastAsia="ru-RU"/>
        </w:rPr>
        <w:t>розглянути використання у</w:t>
      </w:r>
      <w:r w:rsidRPr="0043599D">
        <w:rPr>
          <w:rFonts w:ascii="Times New Roman" w:hAnsi="Times New Roman"/>
          <w:color w:val="000000"/>
          <w:sz w:val="28"/>
          <w:szCs w:val="28"/>
          <w:lang w:val="uk-UA" w:eastAsia="ru-RU"/>
        </w:rPr>
        <w:t xml:space="preserve"> якості лікарських засобів; використання отрути тварин (зокрема бджіл, гадюк) з лікувальною метою, застосування продуктів тваринного виробництва у фармацевтичній справі (ланолін, віск, шовк, </w:t>
      </w:r>
      <w:r>
        <w:rPr>
          <w:rFonts w:ascii="Times New Roman" w:hAnsi="Times New Roman"/>
          <w:color w:val="000000"/>
          <w:sz w:val="28"/>
          <w:szCs w:val="28"/>
          <w:lang w:val="uk-UA" w:eastAsia="ru-RU"/>
        </w:rPr>
        <w:t>кетгут, кістки для пересадки). На особливу увагу заслуговує вивчення поверхневих</w:t>
      </w:r>
      <w:r w:rsidRPr="0043599D">
        <w:rPr>
          <w:rFonts w:ascii="Times New Roman" w:hAnsi="Times New Roman"/>
          <w:color w:val="000000"/>
          <w:sz w:val="28"/>
          <w:szCs w:val="28"/>
          <w:lang w:val="uk-UA" w:eastAsia="ru-RU"/>
        </w:rPr>
        <w:t xml:space="preserve"> та внутрішні</w:t>
      </w:r>
      <w:r>
        <w:rPr>
          <w:rFonts w:ascii="Times New Roman" w:hAnsi="Times New Roman"/>
          <w:color w:val="000000"/>
          <w:sz w:val="28"/>
          <w:szCs w:val="28"/>
          <w:lang w:val="uk-UA" w:eastAsia="ru-RU"/>
        </w:rPr>
        <w:t>х паразитів; збудників</w:t>
      </w:r>
      <w:r w:rsidRPr="0043599D">
        <w:rPr>
          <w:rFonts w:ascii="Times New Roman" w:hAnsi="Times New Roman"/>
          <w:color w:val="000000"/>
          <w:sz w:val="28"/>
          <w:szCs w:val="28"/>
          <w:lang w:val="uk-UA" w:eastAsia="ru-RU"/>
        </w:rPr>
        <w:t xml:space="preserve"> інфекційних та паразитичних хвороб (трихомоноз, лей</w:t>
      </w:r>
      <w:r>
        <w:rPr>
          <w:rFonts w:ascii="Times New Roman" w:hAnsi="Times New Roman"/>
          <w:color w:val="000000"/>
          <w:sz w:val="28"/>
          <w:szCs w:val="28"/>
          <w:lang w:val="uk-UA" w:eastAsia="ru-RU"/>
        </w:rPr>
        <w:t xml:space="preserve">шманіоз, малярія) та </w:t>
      </w:r>
      <w:r>
        <w:rPr>
          <w:rFonts w:ascii="Times New Roman" w:hAnsi="Times New Roman"/>
          <w:color w:val="000000"/>
          <w:sz w:val="28"/>
          <w:szCs w:val="28"/>
          <w:lang w:val="uk-UA" w:eastAsia="ru-RU"/>
        </w:rPr>
        <w:lastRenderedPageBreak/>
        <w:t>переносників</w:t>
      </w:r>
      <w:r w:rsidRPr="0043599D">
        <w:rPr>
          <w:rFonts w:ascii="Times New Roman" w:hAnsi="Times New Roman"/>
          <w:color w:val="000000"/>
          <w:sz w:val="28"/>
          <w:szCs w:val="28"/>
          <w:lang w:val="uk-UA" w:eastAsia="ru-RU"/>
        </w:rPr>
        <w:t>(тарган</w:t>
      </w:r>
      <w:r>
        <w:rPr>
          <w:rFonts w:ascii="Times New Roman" w:hAnsi="Times New Roman"/>
          <w:color w:val="000000"/>
          <w:sz w:val="28"/>
          <w:szCs w:val="28"/>
          <w:lang w:val="uk-UA" w:eastAsia="ru-RU"/>
        </w:rPr>
        <w:t>и, комарі, кліщі, воші); тварин як резервуарів</w:t>
      </w:r>
      <w:r w:rsidRPr="0043599D">
        <w:rPr>
          <w:rFonts w:ascii="Times New Roman" w:hAnsi="Times New Roman"/>
          <w:color w:val="000000"/>
          <w:sz w:val="28"/>
          <w:szCs w:val="28"/>
          <w:lang w:val="uk-UA" w:eastAsia="ru-RU"/>
        </w:rPr>
        <w:t xml:space="preserve"> патогенних мікроорганізмів (трипаносомоза, спірохетоза тощо). </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У </w:t>
      </w:r>
      <w:r>
        <w:rPr>
          <w:rFonts w:ascii="Times New Roman" w:hAnsi="Times New Roman"/>
          <w:color w:val="000000"/>
          <w:sz w:val="28"/>
          <w:szCs w:val="28"/>
          <w:lang w:val="uk-UA" w:eastAsia="ru-RU"/>
        </w:rPr>
        <w:t>курсі «Вікова фізіологія»</w:t>
      </w:r>
      <w:r w:rsidRPr="0043599D">
        <w:rPr>
          <w:rFonts w:ascii="Times New Roman" w:hAnsi="Times New Roman"/>
          <w:color w:val="000000"/>
          <w:sz w:val="28"/>
          <w:szCs w:val="28"/>
          <w:lang w:val="uk-UA" w:eastAsia="ru-RU"/>
        </w:rPr>
        <w:t>, розглядаючи фізіологічні процеси у дітей та підлітків, приділити увагу віковим особливостям дитячого організму та показати вплив на здоров’я екологічних та соціальних факторів. Це формує у студентів поняття про організм.</w:t>
      </w:r>
    </w:p>
    <w:p w:rsidR="0082771C"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Пі</w:t>
      </w:r>
      <w:r>
        <w:rPr>
          <w:rFonts w:ascii="Times New Roman" w:hAnsi="Times New Roman"/>
          <w:color w:val="000000"/>
          <w:sz w:val="28"/>
          <w:szCs w:val="28"/>
          <w:lang w:val="uk-UA" w:eastAsia="ru-RU"/>
        </w:rPr>
        <w:t>знавши будову і функції органів і систем у курсі «Анатомія людини»</w:t>
      </w:r>
      <w:r w:rsidRPr="0043599D">
        <w:rPr>
          <w:rFonts w:ascii="Times New Roman" w:hAnsi="Times New Roman"/>
          <w:color w:val="000000"/>
          <w:sz w:val="28"/>
          <w:szCs w:val="28"/>
          <w:lang w:val="uk-UA" w:eastAsia="ru-RU"/>
        </w:rPr>
        <w:t xml:space="preserve"> ми можемо правильно зрозуміти причини хвороб і можливості їх ліквідації. Без знання будови людини неможливо зрозуміти зміни, викликані хворобою, встановити локалізацію патологічного процесу, провести хірургічні втручання, а отже, правильно діагностувати захворювання і лікувати хворих. Як еколого-валеологічну складову можна вивчати фактори та принципи анатомічної мінливості та варіації анатомічних структур у процесі антропогенезу.</w:t>
      </w:r>
    </w:p>
    <w:p w:rsidR="0082771C" w:rsidRPr="002A0168" w:rsidRDefault="0082771C" w:rsidP="00984FC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2A0168">
        <w:rPr>
          <w:rFonts w:ascii="Times New Roman" w:hAnsi="Times New Roman"/>
          <w:sz w:val="28"/>
          <w:szCs w:val="28"/>
          <w:lang w:val="uk-UA" w:eastAsia="ru-RU"/>
        </w:rPr>
        <w:t>У результаті вивчення курсу «Екологія» студенти повинні знати механізми впливу екологічних факторів  навколишнього середовища на здоров’я, працездатність та тривалість життя людини; умови які забезпечують збереження здоров’я; уміти застосовувати отримані знання для збереження здоров’я в умовах погіршення екологічної ситуації</w:t>
      </w:r>
      <w:r w:rsidR="007109C4" w:rsidRPr="007109C4">
        <w:rPr>
          <w:rFonts w:ascii="Times New Roman" w:hAnsi="Times New Roman"/>
          <w:sz w:val="28"/>
          <w:szCs w:val="28"/>
          <w:lang w:val="uk-UA" w:eastAsia="ru-RU"/>
        </w:rPr>
        <w:t xml:space="preserve"> [7]</w:t>
      </w:r>
      <w:r w:rsidRPr="002A0168">
        <w:rPr>
          <w:rFonts w:ascii="Times New Roman" w:hAnsi="Times New Roman"/>
          <w:sz w:val="28"/>
          <w:szCs w:val="28"/>
          <w:lang w:val="uk-UA" w:eastAsia="ru-RU"/>
        </w:rPr>
        <w:t>.</w:t>
      </w:r>
    </w:p>
    <w:p w:rsidR="0082771C" w:rsidRPr="002A0168" w:rsidRDefault="0082771C" w:rsidP="00984FC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2A0168">
        <w:rPr>
          <w:rFonts w:ascii="Times New Roman" w:hAnsi="Times New Roman"/>
          <w:sz w:val="28"/>
          <w:szCs w:val="28"/>
          <w:lang w:val="uk-UA" w:eastAsia="ru-RU"/>
        </w:rPr>
        <w:t>У цьому курсі можна розглядати вплив різних екологічних факторів на здоров’я людини. Це  формуватиме у студентів нове світосприйняття й новий метод буття людини через усвідомлення нею органічної та нерозривної єдності з природним середовищем. Здоров’я людини – це одне з головних екологічних критеріїв якості навколишнього середовища. Порушення цієї єдності є однаково небезпечним як для людини, так і для біосфери в цілому.</w:t>
      </w:r>
    </w:p>
    <w:p w:rsidR="0082771C" w:rsidRPr="002A0168" w:rsidRDefault="0082771C" w:rsidP="00984FC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ru-RU"/>
        </w:rPr>
      </w:pPr>
      <w:r w:rsidRPr="002A0168">
        <w:rPr>
          <w:rFonts w:ascii="Times New Roman" w:hAnsi="Times New Roman"/>
          <w:sz w:val="28"/>
          <w:szCs w:val="28"/>
          <w:lang w:val="uk-UA" w:eastAsia="ru-RU"/>
        </w:rPr>
        <w:t>У темі «Глобальні проблеми навколишнього середовища» курсу «Екологія», де розглядаються проблеми забруднення грунтів, води та атмосфери, можна розширити знання про дію шкідливих речовин на різні органи людини. Приділити увагу гігієні навколишнього середовища, розглянути принципи й методи оздоровлення умов праці та відпочинку людей, охорону та зміцнення здоров’я населення у конкретних умовах навколишнього середовища, профілактику захворювань, зумовлених  шкідливим впливом факторів навколишнього середовища. Студентам можна запропонувати скласти таблицю «Найпоширеніші екозалежні хвороби людини», де можна описати фактори навколишнього середовища, які викликають хвороби різних систем організму людини та таблицю «Характеристика впливу токсичних й потенційно токсичних речовин на організм людини», де можна описати саму речовину, яка викликає різні хвороби, джерело забруднення та шляхи надходження їх в організм людини через воду, грунт та повітря.</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b/>
          <w:color w:val="000000"/>
          <w:sz w:val="28"/>
          <w:szCs w:val="28"/>
          <w:lang w:val="uk-UA" w:eastAsia="ru-RU"/>
        </w:rPr>
        <w:t>Орієнтовно-стимулювальний етап</w:t>
      </w:r>
      <w:r w:rsidRPr="0043599D">
        <w:rPr>
          <w:rFonts w:ascii="Times New Roman" w:hAnsi="Times New Roman"/>
          <w:color w:val="000000"/>
          <w:sz w:val="28"/>
          <w:szCs w:val="28"/>
          <w:lang w:val="uk-UA" w:eastAsia="ru-RU"/>
        </w:rPr>
        <w:t xml:space="preserve"> включає в себе мотиваційно-орієнтовану роботу, яка переважно спрямована на формування мотиваційно-ціннісного структурного компонента еколого-валеологічної компетентності майбутніх учителів</w:t>
      </w:r>
      <w:r>
        <w:rPr>
          <w:rFonts w:ascii="Times New Roman" w:hAnsi="Times New Roman"/>
          <w:color w:val="000000"/>
          <w:sz w:val="28"/>
          <w:szCs w:val="28"/>
          <w:lang w:val="uk-UA" w:eastAsia="ru-RU"/>
        </w:rPr>
        <w:t xml:space="preserve"> біології</w:t>
      </w:r>
      <w:r w:rsidRPr="0043599D">
        <w:rPr>
          <w:rFonts w:ascii="Times New Roman" w:hAnsi="Times New Roman"/>
          <w:color w:val="000000"/>
          <w:sz w:val="28"/>
          <w:szCs w:val="28"/>
          <w:lang w:val="uk-UA" w:eastAsia="ru-RU"/>
        </w:rPr>
        <w:t xml:space="preserve">. </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lastRenderedPageBreak/>
        <w:t>Найважливішим завданням цього етапу є стимулювання позитивної мотивації набуття еколого-валеологічної компетентності майбутніми вчителями</w:t>
      </w:r>
      <w:r>
        <w:rPr>
          <w:rFonts w:ascii="Times New Roman" w:hAnsi="Times New Roman"/>
          <w:color w:val="000000"/>
          <w:sz w:val="28"/>
          <w:szCs w:val="28"/>
          <w:lang w:val="uk-UA" w:eastAsia="ru-RU"/>
        </w:rPr>
        <w:t xml:space="preserve"> біології</w:t>
      </w:r>
      <w:r w:rsidRPr="0043599D">
        <w:rPr>
          <w:rFonts w:ascii="Times New Roman" w:hAnsi="Times New Roman"/>
          <w:color w:val="000000"/>
          <w:sz w:val="28"/>
          <w:szCs w:val="28"/>
          <w:lang w:val="uk-UA" w:eastAsia="ru-RU"/>
        </w:rPr>
        <w:t xml:space="preserve">. Сформованість позитивної мотивації, ціннісних орієнтацій, інтересу до еколого-валеологічної діяльності означає </w:t>
      </w:r>
      <w:r w:rsidR="000E0275">
        <w:rPr>
          <w:rFonts w:ascii="Times New Roman" w:hAnsi="Times New Roman"/>
          <w:color w:val="000000"/>
          <w:sz w:val="28"/>
          <w:szCs w:val="28"/>
          <w:lang w:val="uk-UA" w:eastAsia="ru-RU"/>
        </w:rPr>
        <w:t>формування</w:t>
      </w:r>
      <w:r w:rsidRPr="0043599D">
        <w:rPr>
          <w:rFonts w:ascii="Times New Roman" w:hAnsi="Times New Roman"/>
          <w:color w:val="000000"/>
          <w:sz w:val="28"/>
          <w:szCs w:val="28"/>
          <w:lang w:val="uk-UA" w:eastAsia="ru-RU"/>
        </w:rPr>
        <w:t xml:space="preserve"> у студентів системи цінностей, які прийняті у суспільстві, потребі в суспільно корисній діяльності та засвоєнні нових знань, розкриття особистості у процесі навчання, усвідомлення того, як навчання допоможе йому визначити своє положення у світі, сформувати еколого-валеологічну свідомість. З цією метою на мотиваційну сферу необхідно впливати. До цих впливів можна віднести свідчення про систему ідеалів, ціннісних орієнтацій та соціально узгоджених мотивів, систему оціночних суджень студента. Цей вплив здійснюється за рахунок спеціальної організації про</w:t>
      </w:r>
      <w:r>
        <w:rPr>
          <w:rFonts w:ascii="Times New Roman" w:hAnsi="Times New Roman"/>
          <w:color w:val="000000"/>
          <w:sz w:val="28"/>
          <w:szCs w:val="28"/>
          <w:lang w:val="uk-UA" w:eastAsia="ru-RU"/>
        </w:rPr>
        <w:t>цесу навчання</w:t>
      </w:r>
      <w:r w:rsidRPr="0043599D">
        <w:rPr>
          <w:rFonts w:ascii="Times New Roman" w:hAnsi="Times New Roman"/>
          <w:color w:val="000000"/>
          <w:sz w:val="28"/>
          <w:szCs w:val="28"/>
          <w:lang w:val="uk-UA" w:eastAsia="ru-RU"/>
        </w:rPr>
        <w:t xml:space="preserve">. </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Для формування у майбутніх учителів</w:t>
      </w:r>
      <w:r>
        <w:rPr>
          <w:rFonts w:ascii="Times New Roman" w:hAnsi="Times New Roman"/>
          <w:color w:val="000000"/>
          <w:sz w:val="28"/>
          <w:szCs w:val="28"/>
          <w:lang w:val="uk-UA" w:eastAsia="ru-RU"/>
        </w:rPr>
        <w:t xml:space="preserve"> біології</w:t>
      </w:r>
      <w:r w:rsidRPr="0043599D">
        <w:rPr>
          <w:rFonts w:ascii="Times New Roman" w:hAnsi="Times New Roman"/>
          <w:color w:val="000000"/>
          <w:sz w:val="28"/>
          <w:szCs w:val="28"/>
          <w:lang w:val="uk-UA" w:eastAsia="ru-RU"/>
        </w:rPr>
        <w:t xml:space="preserve"> еколого-валеологічної компетентності необхідно «запустити механізм» розвитку та саморозвитку студента, його інтересів, потреб, настанов, особистісних якостей. Це зумовлює використання широкого спектру видів роботи зі студентами, що включає проведення як аудиторної, так і позааудиторної еколого-валеологічної діяльності, а саме лекції, евристичні бесіди, мозковий штурм, діалоги, диспути, круглі столи, тренінги тощо.</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b/>
          <w:color w:val="000000"/>
          <w:sz w:val="28"/>
          <w:szCs w:val="28"/>
          <w:lang w:val="uk-UA" w:eastAsia="ru-RU"/>
        </w:rPr>
        <w:t>Операційно-діяльнісний етап.</w:t>
      </w:r>
      <w:r w:rsidRPr="0043599D">
        <w:rPr>
          <w:rFonts w:ascii="Times New Roman" w:hAnsi="Times New Roman"/>
          <w:color w:val="000000"/>
          <w:sz w:val="28"/>
          <w:szCs w:val="28"/>
          <w:lang w:val="uk-UA" w:eastAsia="ru-RU"/>
        </w:rPr>
        <w:t xml:space="preserve"> Звер</w:t>
      </w:r>
      <w:r w:rsidR="000E0275">
        <w:rPr>
          <w:rFonts w:ascii="Times New Roman" w:hAnsi="Times New Roman"/>
          <w:color w:val="000000"/>
          <w:sz w:val="28"/>
          <w:szCs w:val="28"/>
          <w:lang w:val="uk-UA" w:eastAsia="ru-RU"/>
        </w:rPr>
        <w:t>нення</w:t>
      </w:r>
      <w:r w:rsidRPr="0043599D">
        <w:rPr>
          <w:rFonts w:ascii="Times New Roman" w:hAnsi="Times New Roman"/>
          <w:color w:val="000000"/>
          <w:sz w:val="28"/>
          <w:szCs w:val="28"/>
          <w:lang w:val="uk-UA" w:eastAsia="ru-RU"/>
        </w:rPr>
        <w:t xml:space="preserve"> до технологій побудови навчального процесу, у зв’язку з підготовкою </w:t>
      </w:r>
      <w:r>
        <w:rPr>
          <w:rFonts w:ascii="Times New Roman" w:hAnsi="Times New Roman"/>
          <w:color w:val="000000"/>
          <w:sz w:val="28"/>
          <w:szCs w:val="28"/>
          <w:lang w:val="uk-UA" w:eastAsia="ru-RU"/>
        </w:rPr>
        <w:t>вчителя біології</w:t>
      </w:r>
      <w:r w:rsidRPr="0043599D">
        <w:rPr>
          <w:rFonts w:ascii="Times New Roman" w:hAnsi="Times New Roman"/>
          <w:color w:val="000000"/>
          <w:sz w:val="28"/>
          <w:szCs w:val="28"/>
          <w:lang w:val="uk-UA" w:eastAsia="ru-RU"/>
        </w:rPr>
        <w:t xml:space="preserve"> і формування в нього еколого-валеологічної компетентності, дозволило нам установити, що на операційно-діяльнісному етапі слід приділити увагу формуванню процесуального компоненту еколого-валеологічної компетентності. </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На сьогодні в методиці вищої школи особливе значення має проблема послідовного перетворення навчальної діяльності студента в професійну діяльність майбутнього </w:t>
      </w:r>
      <w:r>
        <w:rPr>
          <w:rFonts w:ascii="Times New Roman" w:hAnsi="Times New Roman"/>
          <w:color w:val="000000"/>
          <w:sz w:val="28"/>
          <w:szCs w:val="28"/>
          <w:lang w:val="uk-UA" w:eastAsia="ru-RU"/>
        </w:rPr>
        <w:t>вчителя</w:t>
      </w:r>
      <w:r w:rsidRPr="0043599D">
        <w:rPr>
          <w:rFonts w:ascii="Times New Roman" w:hAnsi="Times New Roman"/>
          <w:color w:val="000000"/>
          <w:sz w:val="28"/>
          <w:szCs w:val="28"/>
          <w:lang w:val="uk-UA" w:eastAsia="ru-RU"/>
        </w:rPr>
        <w:t xml:space="preserve">. </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При вивченні цих курсів</w:t>
      </w:r>
      <w:r w:rsidRPr="0043599D">
        <w:rPr>
          <w:rFonts w:ascii="Times New Roman" w:hAnsi="Times New Roman"/>
          <w:color w:val="000000"/>
          <w:sz w:val="28"/>
          <w:szCs w:val="28"/>
          <w:lang w:val="uk-UA" w:eastAsia="ru-RU"/>
        </w:rPr>
        <w:t xml:space="preserve"> рішення всіх навчальних та навчально-професійних задач відбувається в системі інтерактивних форм передачі інформації та навчання студентів, в процесі чого формується еколого-валеологічна компетентність майбутніх учителів </w:t>
      </w:r>
      <w:r>
        <w:rPr>
          <w:rFonts w:ascii="Times New Roman" w:hAnsi="Times New Roman"/>
          <w:color w:val="000000"/>
          <w:sz w:val="28"/>
          <w:szCs w:val="28"/>
          <w:lang w:val="uk-UA" w:eastAsia="ru-RU"/>
        </w:rPr>
        <w:t xml:space="preserve">біології </w:t>
      </w:r>
      <w:r w:rsidRPr="0043599D">
        <w:rPr>
          <w:rFonts w:ascii="Times New Roman" w:hAnsi="Times New Roman"/>
          <w:color w:val="000000"/>
          <w:sz w:val="28"/>
          <w:szCs w:val="28"/>
          <w:lang w:val="uk-UA" w:eastAsia="ru-RU"/>
        </w:rPr>
        <w:t>через еколого-валеологічні знання та вміння.</w:t>
      </w:r>
    </w:p>
    <w:p w:rsidR="0082771C"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Серед багаточисельних форм системи ми відокремлюємо </w:t>
      </w:r>
      <w:r>
        <w:rPr>
          <w:rFonts w:ascii="Times New Roman" w:hAnsi="Times New Roman"/>
          <w:color w:val="000000"/>
          <w:sz w:val="28"/>
          <w:szCs w:val="28"/>
          <w:lang w:val="uk-UA" w:eastAsia="ru-RU"/>
        </w:rPr>
        <w:t>провідні та спрямовуючі</w:t>
      </w:r>
      <w:r w:rsidRPr="0043599D">
        <w:rPr>
          <w:rFonts w:ascii="Times New Roman" w:hAnsi="Times New Roman"/>
          <w:color w:val="000000"/>
          <w:sz w:val="28"/>
          <w:szCs w:val="28"/>
          <w:lang w:val="uk-UA" w:eastAsia="ru-RU"/>
        </w:rPr>
        <w:t xml:space="preserve"> та які мають великий освітній та виховний вплив на всі останні інформаційно-методичні компоненти навчального процесу. Це, перш за все, лекції, семінарські та лабораторно-практичні заняття, ділові та ситуаційні</w:t>
      </w:r>
      <w:r w:rsidR="009719CC">
        <w:rPr>
          <w:rFonts w:ascii="Times New Roman" w:hAnsi="Times New Roman"/>
          <w:color w:val="000000"/>
          <w:sz w:val="28"/>
          <w:szCs w:val="28"/>
          <w:lang w:val="uk-UA" w:eastAsia="ru-RU"/>
        </w:rPr>
        <w:t xml:space="preserve"> ігри, самостійна робота,</w:t>
      </w:r>
      <w:r w:rsidR="000E0275">
        <w:rPr>
          <w:rFonts w:ascii="Times New Roman" w:hAnsi="Times New Roman"/>
          <w:color w:val="000000"/>
          <w:sz w:val="28"/>
          <w:szCs w:val="28"/>
          <w:lang w:val="uk-UA" w:eastAsia="ru-RU"/>
        </w:rPr>
        <w:t xml:space="preserve"> навчально-польова практика</w:t>
      </w:r>
      <w:r>
        <w:rPr>
          <w:rFonts w:ascii="Times New Roman" w:hAnsi="Times New Roman"/>
          <w:color w:val="000000"/>
          <w:sz w:val="28"/>
          <w:szCs w:val="28"/>
          <w:lang w:val="uk-UA" w:eastAsia="ru-RU"/>
        </w:rPr>
        <w:t xml:space="preserve">(рис. </w:t>
      </w:r>
      <w:r w:rsidR="00954CF4">
        <w:rPr>
          <w:rFonts w:ascii="Times New Roman" w:hAnsi="Times New Roman"/>
          <w:color w:val="000000"/>
          <w:sz w:val="28"/>
          <w:szCs w:val="28"/>
          <w:lang w:val="uk-UA" w:eastAsia="ru-RU"/>
        </w:rPr>
        <w:t>4</w:t>
      </w:r>
      <w:r w:rsidRPr="0043599D">
        <w:rPr>
          <w:rFonts w:ascii="Times New Roman" w:hAnsi="Times New Roman"/>
          <w:color w:val="000000"/>
          <w:sz w:val="28"/>
          <w:szCs w:val="28"/>
          <w:lang w:val="uk-UA" w:eastAsia="ru-RU"/>
        </w:rPr>
        <w:t>).</w:t>
      </w:r>
    </w:p>
    <w:p w:rsidR="0082771C" w:rsidRPr="002A0168" w:rsidRDefault="0082771C" w:rsidP="002A016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2A0168">
        <w:rPr>
          <w:rFonts w:ascii="Times New Roman" w:hAnsi="Times New Roman"/>
          <w:color w:val="000000"/>
          <w:sz w:val="28"/>
          <w:szCs w:val="28"/>
          <w:lang w:val="uk-UA" w:eastAsia="ru-RU"/>
        </w:rPr>
        <w:t xml:space="preserve">Біологічні дисципліни є основою формування еколого-валеологічної компетентності студентів. Як впливають фактори навколишнього середовища на здоров’я людини? Як захистити організм людини від їх впливу? Які загальні закономірності адекватного процесу? Як зберегти та укріпити здоров’я в сучасних умовах, які постійно змінюються? Як надати ефективну допомогу постраждалим та хворим? Ці та інші питання вивчаються на різних біологічних дисциплінах. Щоб відповісти на них, необхідно знати будову людського організму, функціонування його систем та </w:t>
      </w:r>
      <w:r w:rsidRPr="002A0168">
        <w:rPr>
          <w:rFonts w:ascii="Times New Roman" w:hAnsi="Times New Roman"/>
          <w:color w:val="000000"/>
          <w:sz w:val="28"/>
          <w:szCs w:val="28"/>
          <w:lang w:val="uk-UA" w:eastAsia="ru-RU"/>
        </w:rPr>
        <w:lastRenderedPageBreak/>
        <w:t>адаптаційні можливості, а також особливості навколишнього середовища, яке є місцем для існування людини.</w:t>
      </w:r>
    </w:p>
    <w:p w:rsidR="0082771C"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82771C" w:rsidRPr="0043599D"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A576C">
        <w:rPr>
          <w:noProof/>
          <w:lang w:eastAsia="ru-RU"/>
        </w:rPr>
        <w:pict>
          <v:shape id="Поле 149" o:spid="_x0000_s1060" type="#_x0000_t202" style="position:absolute;left:0;text-align:left;margin-left:35.7pt;margin-top:3.05pt;width:177.75pt;height:36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">
            <v:textbox>
              <w:txbxContent>
                <w:p w:rsidR="006913CE" w:rsidRDefault="006913CE" w:rsidP="0043599D">
                  <w:pPr>
                    <w:jc w:val="center"/>
                    <w:rPr>
                      <w:b/>
                    </w:rPr>
                  </w:pPr>
                  <w:r>
                    <w:rPr>
                      <w:b/>
                    </w:rPr>
                    <w:t xml:space="preserve">Форми організації </w:t>
                  </w:r>
                  <w:r>
                    <w:rPr>
                      <w:b/>
                      <w:lang w:val="uk-UA"/>
                    </w:rPr>
                    <w:t>навчального</w:t>
                  </w:r>
                  <w:r>
                    <w:rPr>
                      <w:b/>
                    </w:rPr>
                    <w:t xml:space="preserve"> процесу</w:t>
                  </w:r>
                </w:p>
              </w:txbxContent>
            </v:textbox>
          </v:shape>
        </w:pict>
      </w:r>
    </w:p>
    <w:p w:rsidR="0082771C" w:rsidRPr="0043599D"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A576C">
        <w:rPr>
          <w:noProof/>
          <w:lang w:eastAsia="ru-RU"/>
        </w:rPr>
        <w:pict>
          <v:shape id="_x0000_s1094" type="#_x0000_t32" style="position:absolute;left:0;text-align:left;margin-left:21.45pt;margin-top:7.5pt;width:0;height:239.7pt;z-index:22" o:connectortype="straight"/>
        </w:pict>
      </w:r>
      <w:r w:rsidRPr="004A576C">
        <w:rPr>
          <w:noProof/>
          <w:lang w:eastAsia="ru-RU"/>
        </w:rPr>
        <w:pict>
          <v:shape id="Прямая со стрелкой 147" o:spid="_x0000_s1062" type="#_x0000_t32" style="position:absolute;left:0;text-align:left;margin-left:21.45pt;margin-top:7.5pt;width:14.25pt;height:0;flip:x;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"/>
        </w:pict>
      </w:r>
    </w:p>
    <w:p w:rsidR="0082771C" w:rsidRPr="0043599D"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A576C">
        <w:rPr>
          <w:noProof/>
          <w:lang w:eastAsia="ru-RU"/>
        </w:rPr>
        <w:pict>
          <v:shape id="Поле 138" o:spid="_x0000_s1066" type="#_x0000_t202" style="position:absolute;left:0;text-align:left;margin-left:35.7pt;margin-top:6.85pt;width:104.25pt;height:36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">
            <v:textbox>
              <w:txbxContent>
                <w:p w:rsidR="006913CE" w:rsidRDefault="006913CE" w:rsidP="004D44B5">
                  <w:pPr>
                    <w:spacing w:after="0"/>
                    <w:jc w:val="center"/>
                  </w:pPr>
                  <w:r>
                    <w:t>Лекція</w:t>
                  </w:r>
                </w:p>
              </w:txbxContent>
            </v:textbox>
          </v:shape>
        </w:pict>
      </w:r>
      <w:r w:rsidRPr="004A576C">
        <w:rPr>
          <w:noProof/>
          <w:lang w:eastAsia="ru-RU"/>
        </w:rPr>
        <w:pict>
          <v:shape id="Прямая со стрелкой 137" o:spid="_x0000_s1063" type="#_x0000_t32" style="position:absolute;left:0;text-align:left;margin-left:343.95pt;margin-top:9.85pt;width:41.25pt;height:42.7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"/>
        </w:pict>
      </w:r>
      <w:r w:rsidRPr="004A576C">
        <w:rPr>
          <w:noProof/>
          <w:lang w:eastAsia="ru-RU"/>
        </w:rPr>
        <w:pict>
          <v:shape id="Поле 136" o:spid="_x0000_s1064" type="#_x0000_t202" style="position:absolute;left:0;text-align:left;margin-left:385.2pt;margin-top:15.1pt;width:97.5pt;height:73.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">
            <v:textbox>
              <w:txbxContent>
                <w:p w:rsidR="006913CE" w:rsidRDefault="006913CE" w:rsidP="0043599D">
                  <w:pPr>
                    <w:jc w:val="center"/>
                    <w:rPr>
                      <w:b/>
                    </w:rPr>
                  </w:pPr>
                  <w:r>
                    <w:rPr>
                      <w:b/>
                    </w:rPr>
                    <w:t>Формування еколого-валеологічної компетентності</w:t>
                  </w:r>
                </w:p>
              </w:txbxContent>
            </v:textbox>
          </v:shape>
        </w:pict>
      </w:r>
      <w:r w:rsidRPr="004A576C">
        <w:rPr>
          <w:noProof/>
          <w:lang w:eastAsia="ru-RU"/>
        </w:rPr>
        <w:pict>
          <v:shape id="Поле 146" o:spid="_x0000_s1065" type="#_x0000_t202" style="position:absolute;left:0;text-align:left;margin-left:230.7pt;margin-top:.85pt;width:113.25pt;height:66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">
            <v:textbox>
              <w:txbxContent>
                <w:p w:rsidR="006913CE" w:rsidRDefault="006913CE" w:rsidP="0043599D">
                  <w:pPr>
                    <w:jc w:val="center"/>
                    <w:rPr>
                      <w:b/>
                    </w:rPr>
                  </w:pPr>
                  <w:r>
                    <w:rPr>
                      <w:b/>
                    </w:rPr>
                    <w:t>Формування еколого-валеологічних знань</w:t>
                  </w:r>
                </w:p>
              </w:txbxContent>
            </v:textbox>
          </v:shape>
        </w:pict>
      </w:r>
    </w:p>
    <w:p w:rsidR="0082771C" w:rsidRPr="0043599D"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A576C">
        <w:rPr>
          <w:noProof/>
          <w:lang w:eastAsia="ru-RU"/>
        </w:rPr>
        <w:pict>
          <v:shape id="_x0000_s1103" type="#_x0000_t32" style="position:absolute;left:0;text-align:left;margin-left:139.95pt;margin-top:3.5pt;width:90.75pt;height:211.5pt;flip:x;z-index:30" o:connectortype="straight">
            <v:stroke dashstyle="dash"/>
          </v:shape>
        </w:pict>
      </w:r>
      <w:r w:rsidRPr="004A576C">
        <w:rPr>
          <w:noProof/>
          <w:lang w:eastAsia="ru-RU"/>
        </w:rPr>
        <w:pict>
          <v:shape id="_x0000_s1100" type="#_x0000_t32" style="position:absolute;left:0;text-align:left;margin-left:139.95pt;margin-top:3.5pt;width:90.75pt;height:54pt;flip:x;z-index:28" o:connectortype="straight"/>
        </w:pict>
      </w:r>
      <w:r w:rsidRPr="004A576C">
        <w:rPr>
          <w:noProof/>
          <w:lang w:eastAsia="ru-RU"/>
        </w:rPr>
        <w:pict>
          <v:shape id="_x0000_s1093" type="#_x0000_t32" style="position:absolute;left:0;text-align:left;margin-left:139.95pt;margin-top:3.5pt;width:90.75pt;height:167.25pt;flip:x;z-index:21" o:connectortype="straight">
            <v:stroke dashstyle="dash"/>
          </v:shape>
        </w:pict>
      </w:r>
      <w:r w:rsidRPr="004A576C">
        <w:rPr>
          <w:noProof/>
          <w:lang w:eastAsia="ru-RU"/>
        </w:rPr>
        <w:pict>
          <v:shape id="Прямая со стрелкой 144" o:spid="_x0000_s1067" type="#_x0000_t32" style="position:absolute;left:0;text-align:left;margin-left:139.95pt;margin-top:3.5pt;width:90.75pt;height:68.2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">
            <v:stroke dashstyle="dash"/>
          </v:shape>
        </w:pict>
      </w:r>
      <w:r w:rsidRPr="004A576C">
        <w:rPr>
          <w:noProof/>
          <w:lang w:eastAsia="ru-RU"/>
        </w:rPr>
        <w:pict>
          <v:shape id="Прямая со стрелкой 142" o:spid="_x0000_s1070" type="#_x0000_t32" style="position:absolute;left:0;text-align:left;margin-left:139.95pt;margin-top:3.5pt;width:90.75pt;height:103.45pt;flip:y;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">
            <v:stroke dashstyle="dash"/>
          </v:shape>
        </w:pict>
      </w:r>
      <w:r w:rsidRPr="004A576C">
        <w:rPr>
          <w:noProof/>
          <w:lang w:eastAsia="ru-RU"/>
        </w:rPr>
        <w:pict>
          <v:shape id="Прямая со стрелкой 139" o:spid="_x0000_s1072" type="#_x0000_t32" style="position:absolute;left:0;text-align:left;margin-left:139.95pt;margin-top:2.55pt;width:90.75pt;height:.7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"/>
        </w:pict>
      </w:r>
      <w:r w:rsidRPr="004A576C">
        <w:rPr>
          <w:noProof/>
          <w:lang w:eastAsia="ru-RU"/>
        </w:rPr>
        <w:pict>
          <v:shape id="Прямая со стрелкой 145" o:spid="_x0000_s1073" type="#_x0000_t32" style="position:absolute;left:0;text-align:left;margin-left:21.45pt;margin-top:2.55pt;width:14.25pt;height:0;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"/>
        </w:pic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82771C" w:rsidRPr="0043599D"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A576C">
        <w:rPr>
          <w:noProof/>
          <w:lang w:eastAsia="ru-RU"/>
        </w:rPr>
        <w:pict>
          <v:shape id="Поле 135" o:spid="_x0000_s1074" type="#_x0000_t202" style="position:absolute;left:0;text-align:left;margin-left:35.7pt;margin-top:4.65pt;width:104.25pt;height:40.1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">
            <v:textbox>
              <w:txbxContent>
                <w:p w:rsidR="006913CE" w:rsidRPr="003C11F5" w:rsidRDefault="006913CE" w:rsidP="0043599D">
                  <w:pPr>
                    <w:jc w:val="center"/>
                    <w:rPr>
                      <w:lang w:val="uk-UA"/>
                    </w:rPr>
                  </w:pPr>
                  <w:r>
                    <w:rPr>
                      <w:lang w:val="uk-UA"/>
                    </w:rPr>
                    <w:t>Лабораторно-практичні заняття</w:t>
                  </w:r>
                </w:p>
              </w:txbxContent>
            </v:textbox>
          </v:shape>
        </w:pict>
      </w:r>
      <w:r w:rsidRPr="004A576C">
        <w:rPr>
          <w:noProof/>
          <w:lang w:eastAsia="ru-RU"/>
        </w:rPr>
        <w:pict>
          <v:shape id="Прямая со стрелкой 132" o:spid="_x0000_s1076" type="#_x0000_t32" style="position:absolute;left:0;text-align:left;margin-left:343.95pt;margin-top:4.65pt;width:41.25pt;height:58.4pt;flip:y;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"/>
        </w:pict>
      </w:r>
    </w:p>
    <w:p w:rsidR="0082771C" w:rsidRPr="0043599D"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A576C">
        <w:rPr>
          <w:noProof/>
          <w:lang w:eastAsia="ru-RU"/>
        </w:rPr>
        <w:pict>
          <v:shape id="_x0000_s1101" type="#_x0000_t32" style="position:absolute;left:0;text-align:left;margin-left:139.95pt;margin-top:9.2pt;width:90.75pt;height:15pt;flip:x y;z-index:29" o:connectortype="straight"/>
        </w:pict>
      </w:r>
      <w:r w:rsidRPr="004A576C">
        <w:rPr>
          <w:noProof/>
          <w:lang w:eastAsia="ru-RU"/>
        </w:rPr>
        <w:pict>
          <v:shape id="_x0000_s1095" type="#_x0000_t32" style="position:absolute;left:0;text-align:left;margin-left:21.45pt;margin-top:9.2pt;width:14.25pt;height:0;z-index:23" o:connectortype="straight"/>
        </w:pict>
      </w:r>
      <w:r w:rsidRPr="004A576C">
        <w:rPr>
          <w:noProof/>
          <w:lang w:eastAsia="ru-RU"/>
        </w:rPr>
        <w:pict>
          <v:shape id="Поле 131" o:spid="_x0000_s1078" type="#_x0000_t202" style="position:absolute;left:0;text-align:left;margin-left:230.7pt;margin-top:2.45pt;width:113.25pt;height:66.7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">
            <v:textbox>
              <w:txbxContent>
                <w:p w:rsidR="006913CE" w:rsidRDefault="006913CE" w:rsidP="0043599D">
                  <w:pPr>
                    <w:jc w:val="center"/>
                    <w:rPr>
                      <w:b/>
                    </w:rPr>
                  </w:pPr>
                  <w:r>
                    <w:rPr>
                      <w:b/>
                    </w:rPr>
                    <w:t xml:space="preserve">Формування еколого-валеологічних </w:t>
                  </w:r>
                  <w:r>
                    <w:rPr>
                      <w:b/>
                      <w:lang w:val="uk-UA"/>
                    </w:rPr>
                    <w:t>у</w:t>
                  </w:r>
                  <w:r>
                    <w:rPr>
                      <w:b/>
                    </w:rPr>
                    <w:t>мінь</w:t>
                  </w:r>
                </w:p>
              </w:txbxContent>
            </v:textbox>
          </v:shape>
        </w:pict>
      </w:r>
    </w:p>
    <w:p w:rsidR="0082771C" w:rsidRPr="0043599D"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A576C">
        <w:rPr>
          <w:noProof/>
          <w:lang w:eastAsia="ru-RU"/>
        </w:rPr>
        <w:pict>
          <v:shape id="_x0000_s1099" type="#_x0000_t32" style="position:absolute;left:0;text-align:left;margin-left:139.95pt;margin-top:8.1pt;width:90.75pt;height:98.25pt;flip:x;z-index:27" o:connectortype="straight"/>
        </w:pict>
      </w:r>
      <w:r w:rsidRPr="004A576C">
        <w:rPr>
          <w:noProof/>
          <w:lang w:eastAsia="ru-RU"/>
        </w:rPr>
        <w:pict>
          <v:shape id="_x0000_s1098" type="#_x0000_t32" style="position:absolute;left:0;text-align:left;margin-left:139.95pt;margin-top:8.1pt;width:90.75pt;height:142.5pt;flip:x;z-index:26" o:connectortype="straight"/>
        </w:pict>
      </w:r>
      <w:r w:rsidRPr="004A576C">
        <w:rPr>
          <w:noProof/>
          <w:lang w:eastAsia="ru-RU"/>
        </w:rPr>
        <w:pict>
          <v:shape id="Прямая со стрелкой 128" o:spid="_x0000_s1080" type="#_x0000_t32" style="position:absolute;left:0;text-align:left;margin-left:139.95pt;margin-top:7.35pt;width:90.75pt;height:35.2pt;flip:y;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"/>
        </w:pict>
      </w:r>
    </w:p>
    <w:p w:rsidR="0082771C" w:rsidRPr="0043599D"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A576C">
        <w:rPr>
          <w:noProof/>
          <w:lang w:eastAsia="ru-RU"/>
        </w:rPr>
        <w:pict>
          <v:shape id="Поле 126" o:spid="_x0000_s1079" type="#_x0000_t202" style="position:absolute;left:0;text-align:left;margin-left:35.7pt;margin-top:8.5pt;width:104.25pt;height:41.2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">
            <v:textbox style="mso-next-textbox:#Поле 126">
              <w:txbxContent>
                <w:p w:rsidR="006913CE" w:rsidRDefault="006913CE" w:rsidP="0043599D">
                  <w:pPr>
                    <w:jc w:val="center"/>
                  </w:pPr>
                  <w:r>
                    <w:t>Практичне заняття</w:t>
                  </w:r>
                </w:p>
              </w:txbxContent>
            </v:textbox>
          </v:shape>
        </w:pict>
      </w:r>
    </w:p>
    <w:p w:rsidR="0082771C" w:rsidRPr="0043599D" w:rsidRDefault="004A576C" w:rsidP="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noProof/>
          <w:color w:val="000000"/>
          <w:sz w:val="28"/>
          <w:szCs w:val="28"/>
          <w:lang w:eastAsia="ru-RU"/>
        </w:rPr>
        <w:pict>
          <v:shape id="_x0000_s1096" type="#_x0000_t32" style="position:absolute;left:0;text-align:left;margin-left:21.45pt;margin-top:14.15pt;width:14.25pt;height:0;z-index:24" o:connectortype="straight"/>
        </w:pic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82771C" w:rsidRPr="0043599D"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A576C">
        <w:rPr>
          <w:noProof/>
          <w:lang w:eastAsia="ru-RU"/>
        </w:rPr>
        <w:pict>
          <v:shape id="Поле 124" o:spid="_x0000_s1084" type="#_x0000_t202" style="position:absolute;left:0;text-align:left;margin-left:35.7pt;margin-top:12.7pt;width:104.25pt;height:40.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">
            <v:textbox>
              <w:txbxContent>
                <w:p w:rsidR="006913CE" w:rsidRPr="00080B77" w:rsidRDefault="006913CE" w:rsidP="0043599D">
                  <w:pPr>
                    <w:jc w:val="center"/>
                    <w:rPr>
                      <w:lang w:val="uk-UA"/>
                    </w:rPr>
                  </w:pPr>
                  <w:r>
                    <w:rPr>
                      <w:lang w:val="uk-UA"/>
                    </w:rPr>
                    <w:t>Навчально-польова практика</w:t>
                  </w:r>
                </w:p>
              </w:txbxContent>
            </v:textbox>
          </v:shape>
        </w:pic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82771C"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A576C">
        <w:rPr>
          <w:noProof/>
          <w:lang w:eastAsia="ru-RU"/>
        </w:rPr>
        <w:pict>
          <v:shape id="Прямая со стрелкой 123" o:spid="_x0000_s1087" type="#_x0000_t32" style="position:absolute;left:0;text-align:left;margin-left:21.45pt;margin-top:5.25pt;width:14.25pt;height:0;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"/>
        </w:pict>
      </w:r>
    </w:p>
    <w:p w:rsidR="00080B77" w:rsidRDefault="00080B77"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080B77"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A576C">
        <w:rPr>
          <w:noProof/>
          <w:lang w:eastAsia="ru-RU"/>
        </w:rPr>
        <w:pict>
          <v:shape id="Поле 122" o:spid="_x0000_s1086" type="#_x0000_t202" style="position:absolute;left:0;text-align:left;margin-left:35.7pt;margin-top:3.1pt;width:104.25pt;height:38.2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">
            <v:textbox>
              <w:txbxContent>
                <w:p w:rsidR="006913CE" w:rsidRDefault="006913CE" w:rsidP="0043599D">
                  <w:pPr>
                    <w:jc w:val="center"/>
                  </w:pPr>
                  <w:r>
                    <w:t>Самостійна робота</w:t>
                  </w:r>
                </w:p>
              </w:txbxContent>
            </v:textbox>
          </v:shape>
        </w:pict>
      </w:r>
    </w:p>
    <w:p w:rsidR="00080B77"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Pr>
          <w:rFonts w:ascii="Times New Roman" w:hAnsi="Times New Roman"/>
          <w:noProof/>
          <w:color w:val="000000"/>
          <w:sz w:val="28"/>
          <w:szCs w:val="28"/>
          <w:lang w:eastAsia="ru-RU"/>
        </w:rPr>
        <w:pict>
          <v:shape id="_x0000_s1097" type="#_x0000_t32" style="position:absolute;left:0;text-align:left;margin-left:21.45pt;margin-top:5.75pt;width:14.25pt;height:0;z-index:25" o:connectortype="straight"/>
        </w:pict>
      </w:r>
    </w:p>
    <w:p w:rsidR="00080B77" w:rsidRDefault="00080B77"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3C11F5" w:rsidRDefault="003C11F5"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p>
    <w:p w:rsidR="0082771C" w:rsidRPr="0043599D"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lang w:val="uk-UA" w:eastAsia="ru-RU"/>
        </w:rPr>
      </w:pPr>
      <w:r w:rsidRPr="004A576C">
        <w:rPr>
          <w:noProof/>
          <w:lang w:eastAsia="ru-RU"/>
        </w:rPr>
        <w:pict>
          <v:shape id="Прямая со стрелкой 121" o:spid="_x0000_s1088" type="#_x0000_t32" style="position:absolute;left:0;text-align:left;margin-left:35.7pt;margin-top:10.3pt;width:57.75pt;height:0;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"/>
        </w:pict>
      </w:r>
      <w:r w:rsidR="0082771C" w:rsidRPr="0043599D">
        <w:rPr>
          <w:rFonts w:ascii="Times New Roman" w:hAnsi="Times New Roman"/>
          <w:color w:val="000000"/>
          <w:sz w:val="28"/>
          <w:szCs w:val="28"/>
          <w:lang w:val="uk-UA" w:eastAsia="ru-RU"/>
        </w:rPr>
        <w:t xml:space="preserve">                  -</w:t>
      </w:r>
      <w:r w:rsidR="0082771C" w:rsidRPr="0043599D">
        <w:rPr>
          <w:rFonts w:ascii="Times New Roman" w:hAnsi="Times New Roman"/>
          <w:color w:val="000000"/>
          <w:sz w:val="24"/>
          <w:szCs w:val="24"/>
          <w:lang w:val="uk-UA" w:eastAsia="ru-RU"/>
        </w:rPr>
        <w:t>прямий вплив</w:t>
      </w:r>
    </w:p>
    <w:p w:rsidR="0082771C" w:rsidRPr="0043599D" w:rsidRDefault="004A576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lang w:val="uk-UA" w:eastAsia="ru-RU"/>
        </w:rPr>
      </w:pPr>
      <w:r w:rsidRPr="004A576C">
        <w:rPr>
          <w:rFonts w:ascii="Times New Roman" w:hAnsi="Times New Roman"/>
          <w:noProof/>
          <w:color w:val="000000"/>
          <w:sz w:val="28"/>
          <w:szCs w:val="28"/>
          <w:lang w:eastAsia="ru-RU"/>
        </w:rPr>
        <w:pict>
          <v:shape id="_x0000_s1104" type="#_x0000_t32" style="position:absolute;left:0;text-align:left;margin-left:35.7pt;margin-top:8.9pt;width:57.75pt;height:0;z-index:31" o:connectortype="straight">
            <v:stroke dashstyle="dash"/>
          </v:shape>
        </w:pict>
      </w:r>
      <w:r w:rsidR="0082771C" w:rsidRPr="0043599D">
        <w:rPr>
          <w:rFonts w:ascii="Times New Roman" w:hAnsi="Times New Roman"/>
          <w:color w:val="000000"/>
          <w:sz w:val="24"/>
          <w:szCs w:val="24"/>
          <w:lang w:val="uk-UA" w:eastAsia="ru-RU"/>
        </w:rPr>
        <w:t>-опосередкований вплив</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color w:val="000000"/>
          <w:sz w:val="28"/>
          <w:szCs w:val="28"/>
          <w:lang w:val="uk-UA" w:eastAsia="ru-RU"/>
        </w:rPr>
      </w:pP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olor w:val="000000"/>
          <w:sz w:val="28"/>
          <w:szCs w:val="28"/>
          <w:lang w:val="uk-UA" w:eastAsia="ru-RU"/>
        </w:rPr>
      </w:pPr>
      <w:r w:rsidRPr="006913CE">
        <w:rPr>
          <w:rFonts w:ascii="Times New Roman" w:hAnsi="Times New Roman"/>
          <w:color w:val="000000"/>
          <w:sz w:val="28"/>
          <w:szCs w:val="28"/>
          <w:lang w:val="uk-UA" w:eastAsia="ru-RU"/>
        </w:rPr>
        <w:t xml:space="preserve">Рис. </w:t>
      </w:r>
      <w:r w:rsidR="00954CF4" w:rsidRPr="006913CE">
        <w:rPr>
          <w:rFonts w:ascii="Times New Roman" w:hAnsi="Times New Roman"/>
          <w:color w:val="000000"/>
          <w:sz w:val="28"/>
          <w:szCs w:val="28"/>
          <w:lang w:val="uk-UA" w:eastAsia="ru-RU"/>
        </w:rPr>
        <w:t>4</w:t>
      </w:r>
      <w:r w:rsidRPr="006913CE">
        <w:rPr>
          <w:rFonts w:ascii="Times New Roman" w:hAnsi="Times New Roman"/>
          <w:color w:val="000000"/>
          <w:sz w:val="28"/>
          <w:szCs w:val="28"/>
          <w:lang w:val="uk-UA" w:eastAsia="ru-RU"/>
        </w:rPr>
        <w:t>.</w:t>
      </w:r>
      <w:r w:rsidRPr="0043599D">
        <w:rPr>
          <w:rFonts w:ascii="Times New Roman" w:hAnsi="Times New Roman"/>
          <w:color w:val="000000"/>
          <w:sz w:val="28"/>
          <w:szCs w:val="28"/>
          <w:lang w:val="uk-UA" w:eastAsia="ru-RU"/>
        </w:rPr>
        <w:t xml:space="preserve"> Взаємозв’язок форм навчання в аспекті реалізації </w:t>
      </w:r>
    </w:p>
    <w:p w:rsidR="0082771C"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технології формування еколого-валеологічної компетентності майбутніх учителів</w:t>
      </w:r>
      <w:r>
        <w:rPr>
          <w:rFonts w:ascii="Times New Roman" w:hAnsi="Times New Roman"/>
          <w:color w:val="000000"/>
          <w:sz w:val="28"/>
          <w:szCs w:val="28"/>
          <w:lang w:val="uk-UA" w:eastAsia="ru-RU"/>
        </w:rPr>
        <w:t xml:space="preserve"> біології</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color w:val="000000"/>
          <w:sz w:val="28"/>
          <w:szCs w:val="28"/>
          <w:lang w:val="uk-UA" w:eastAsia="ru-RU"/>
        </w:rPr>
      </w:pP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Зміст, який відображує теоретичні основи професійної еколого-валеологічної діяльності, розгортається у формі лекційного спілкування викладача та студента, моделюючого умови взаємодії </w:t>
      </w:r>
      <w:r>
        <w:rPr>
          <w:rFonts w:ascii="Times New Roman" w:hAnsi="Times New Roman"/>
          <w:color w:val="000000"/>
          <w:sz w:val="28"/>
          <w:szCs w:val="28"/>
          <w:lang w:val="uk-UA" w:eastAsia="ru-RU"/>
        </w:rPr>
        <w:t>вчителя</w:t>
      </w:r>
      <w:r w:rsidRPr="0043599D">
        <w:rPr>
          <w:rFonts w:ascii="Times New Roman" w:hAnsi="Times New Roman"/>
          <w:color w:val="000000"/>
          <w:sz w:val="28"/>
          <w:szCs w:val="28"/>
          <w:lang w:val="uk-UA" w:eastAsia="ru-RU"/>
        </w:rPr>
        <w:t xml:space="preserve"> у</w:t>
      </w:r>
      <w:r>
        <w:rPr>
          <w:rFonts w:ascii="Times New Roman" w:hAnsi="Times New Roman"/>
          <w:color w:val="000000"/>
          <w:sz w:val="28"/>
          <w:szCs w:val="28"/>
          <w:lang w:val="uk-UA" w:eastAsia="ru-RU"/>
        </w:rPr>
        <w:t xml:space="preserve"> процесі постановки та вирішення</w:t>
      </w:r>
      <w:r w:rsidRPr="0043599D">
        <w:rPr>
          <w:rFonts w:ascii="Times New Roman" w:hAnsi="Times New Roman"/>
          <w:color w:val="000000"/>
          <w:sz w:val="28"/>
          <w:szCs w:val="28"/>
          <w:lang w:val="uk-UA" w:eastAsia="ru-RU"/>
        </w:rPr>
        <w:t xml:space="preserve"> якої-небудь теоретичної та практичної еколого-валеологічної проблеми</w:t>
      </w:r>
      <w:r>
        <w:rPr>
          <w:rFonts w:ascii="Times New Roman" w:hAnsi="Times New Roman"/>
          <w:color w:val="000000"/>
          <w:sz w:val="28"/>
          <w:szCs w:val="28"/>
          <w:lang w:val="uk-UA" w:eastAsia="ru-RU"/>
        </w:rPr>
        <w:t xml:space="preserve"> у процесі майбутньої педагогічної діяльності</w:t>
      </w:r>
      <w:r w:rsidRPr="0043599D">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Для цього оптимальним є проведення </w:t>
      </w:r>
      <w:r w:rsidRPr="0043599D">
        <w:rPr>
          <w:rFonts w:ascii="Times New Roman" w:hAnsi="Times New Roman"/>
          <w:color w:val="000000"/>
          <w:sz w:val="28"/>
          <w:szCs w:val="28"/>
          <w:lang w:val="uk-UA" w:eastAsia="ru-RU"/>
        </w:rPr>
        <w:t xml:space="preserve">проблемної </w:t>
      </w:r>
      <w:r w:rsidRPr="0043599D">
        <w:rPr>
          <w:rFonts w:ascii="Times New Roman" w:hAnsi="Times New Roman"/>
          <w:i/>
          <w:color w:val="000000"/>
          <w:sz w:val="28"/>
          <w:szCs w:val="28"/>
          <w:lang w:val="uk-UA" w:eastAsia="ru-RU"/>
        </w:rPr>
        <w:t>лекції</w:t>
      </w:r>
      <w:r w:rsidRPr="0043599D">
        <w:rPr>
          <w:rFonts w:ascii="Times New Roman" w:hAnsi="Times New Roman"/>
          <w:color w:val="000000"/>
          <w:sz w:val="28"/>
          <w:szCs w:val="28"/>
          <w:lang w:val="uk-UA" w:eastAsia="ru-RU"/>
        </w:rPr>
        <w:t xml:space="preserve">, чи лекції-діалогу, де нові знання вводяться через проблемність питання, задачі чи ситуації. При </w:t>
      </w:r>
      <w:r>
        <w:rPr>
          <w:rFonts w:ascii="Times New Roman" w:hAnsi="Times New Roman"/>
          <w:color w:val="000000"/>
          <w:sz w:val="28"/>
          <w:szCs w:val="28"/>
          <w:lang w:val="uk-UA" w:eastAsia="ru-RU"/>
        </w:rPr>
        <w:t>цьому процес пізнання студентів</w:t>
      </w:r>
      <w:r w:rsidRPr="0043599D">
        <w:rPr>
          <w:rFonts w:ascii="Times New Roman" w:hAnsi="Times New Roman"/>
          <w:color w:val="000000"/>
          <w:sz w:val="28"/>
          <w:szCs w:val="28"/>
          <w:lang w:val="uk-UA" w:eastAsia="ru-RU"/>
        </w:rPr>
        <w:t xml:space="preserve"> у співробітництві та через діалог з викладачем, наближується до дослідницької діяльності, допомагає студентам знайти зв’язки між предметами. Зміст проблеми розкривається шляхом організації пошуку її вирішення чи узагальнення та аналізу традиційних чи сучасних точок зору. Лекції вміщують відомості не тільки про будову та функціональні особливості людського організму, але й необхідну для майбутньої професії потребу в знаннях про вплив навколишнього середовища на організм людини, і як наслідо</w:t>
      </w:r>
      <w:r>
        <w:rPr>
          <w:rFonts w:ascii="Times New Roman" w:hAnsi="Times New Roman"/>
          <w:color w:val="000000"/>
          <w:sz w:val="28"/>
          <w:szCs w:val="28"/>
          <w:lang w:val="uk-UA" w:eastAsia="ru-RU"/>
        </w:rPr>
        <w:t>к, його адаптаційних можливостей</w:t>
      </w:r>
      <w:r w:rsidRPr="0043599D">
        <w:rPr>
          <w:rFonts w:ascii="Times New Roman" w:hAnsi="Times New Roman"/>
          <w:color w:val="000000"/>
          <w:sz w:val="28"/>
          <w:szCs w:val="28"/>
          <w:lang w:val="uk-UA" w:eastAsia="ru-RU"/>
        </w:rPr>
        <w:t>.</w:t>
      </w:r>
    </w:p>
    <w:p w:rsidR="00644A6B" w:rsidRDefault="0082771C" w:rsidP="0092542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color w:val="000000"/>
          <w:sz w:val="28"/>
          <w:szCs w:val="28"/>
          <w:lang w:val="uk-UA" w:eastAsia="ru-RU"/>
        </w:rPr>
      </w:pPr>
      <w:r w:rsidRPr="0043599D">
        <w:rPr>
          <w:rFonts w:ascii="Times New Roman" w:hAnsi="Times New Roman"/>
          <w:bCs/>
          <w:color w:val="000000"/>
          <w:sz w:val="28"/>
          <w:szCs w:val="28"/>
          <w:lang w:val="uk-UA" w:eastAsia="ru-RU"/>
        </w:rPr>
        <w:lastRenderedPageBreak/>
        <w:t xml:space="preserve">На </w:t>
      </w:r>
      <w:r w:rsidRPr="0043599D">
        <w:rPr>
          <w:rFonts w:ascii="Times New Roman" w:hAnsi="Times New Roman"/>
          <w:bCs/>
          <w:i/>
          <w:color w:val="000000"/>
          <w:sz w:val="28"/>
          <w:szCs w:val="28"/>
          <w:lang w:val="uk-UA" w:eastAsia="ru-RU"/>
        </w:rPr>
        <w:t>семінарах</w:t>
      </w:r>
      <w:r w:rsidRPr="0043599D">
        <w:rPr>
          <w:rFonts w:ascii="Times New Roman" w:hAnsi="Times New Roman"/>
          <w:bCs/>
          <w:color w:val="000000"/>
          <w:sz w:val="28"/>
          <w:szCs w:val="28"/>
          <w:lang w:val="uk-UA" w:eastAsia="ru-RU"/>
        </w:rPr>
        <w:t xml:space="preserve"> динамізується зміст, який моделює живе спілкування </w:t>
      </w:r>
      <w:r>
        <w:rPr>
          <w:rFonts w:ascii="Times New Roman" w:hAnsi="Times New Roman"/>
          <w:bCs/>
          <w:color w:val="000000"/>
          <w:sz w:val="28"/>
          <w:szCs w:val="28"/>
          <w:lang w:val="uk-UA" w:eastAsia="ru-RU"/>
        </w:rPr>
        <w:t>студентів</w:t>
      </w:r>
      <w:r w:rsidRPr="0043599D">
        <w:rPr>
          <w:rFonts w:ascii="Times New Roman" w:hAnsi="Times New Roman"/>
          <w:bCs/>
          <w:color w:val="000000"/>
          <w:sz w:val="28"/>
          <w:szCs w:val="28"/>
          <w:lang w:val="uk-UA" w:eastAsia="ru-RU"/>
        </w:rPr>
        <w:t xml:space="preserve"> та дає практику теоретичної роботи з даними на лекціях еколого-валеологічними поняттями, визначеннями; на </w:t>
      </w:r>
      <w:r w:rsidR="00664D3D" w:rsidRPr="00664D3D">
        <w:rPr>
          <w:rFonts w:ascii="Times New Roman" w:hAnsi="Times New Roman"/>
          <w:bCs/>
          <w:i/>
          <w:color w:val="000000"/>
          <w:sz w:val="28"/>
          <w:szCs w:val="28"/>
          <w:lang w:val="uk-UA" w:eastAsia="ru-RU"/>
        </w:rPr>
        <w:t>лабораторно-</w:t>
      </w:r>
      <w:r w:rsidRPr="0043599D">
        <w:rPr>
          <w:rFonts w:ascii="Times New Roman" w:hAnsi="Times New Roman"/>
          <w:bCs/>
          <w:i/>
          <w:color w:val="000000"/>
          <w:sz w:val="28"/>
          <w:szCs w:val="28"/>
          <w:lang w:val="uk-UA" w:eastAsia="ru-RU"/>
        </w:rPr>
        <w:t xml:space="preserve">практичних </w:t>
      </w:r>
      <w:r w:rsidRPr="0043599D">
        <w:rPr>
          <w:rFonts w:ascii="Times New Roman" w:hAnsi="Times New Roman"/>
          <w:bCs/>
          <w:color w:val="000000"/>
          <w:sz w:val="28"/>
          <w:szCs w:val="28"/>
          <w:lang w:val="uk-UA" w:eastAsia="ru-RU"/>
        </w:rPr>
        <w:t xml:space="preserve">заняттях студенти переконуються на своєму досвіді в істинності теорії, отримують досвід її використання як засіб регуляції професійно подібної діяльності. Практичні заняття та семінари дозволяють поглибити теоретичний матеріал та виробити вміння досліджування у простих та доступних спостереженнях, дослідах, самодіагностики. Заняття проводяться після вичитування лекцій, що дозволяє зберегти цілісність матеріалу. В діловій грі студенти отримують здатність сумісного прийняття рішень, взаємодії. </w:t>
      </w:r>
    </w:p>
    <w:p w:rsidR="00925425" w:rsidRPr="00055B1E" w:rsidRDefault="00925425" w:rsidP="0092542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lang w:val="uk-UA" w:eastAsia="ru-RU"/>
        </w:rPr>
      </w:pPr>
      <w:bookmarkStart w:id="0" w:name="_GoBack"/>
      <w:bookmarkEnd w:id="0"/>
      <w:r w:rsidRPr="00055B1E">
        <w:rPr>
          <w:rFonts w:ascii="Times New Roman" w:hAnsi="Times New Roman"/>
          <w:bCs/>
          <w:i/>
          <w:sz w:val="28"/>
          <w:szCs w:val="28"/>
          <w:lang w:val="uk-UA" w:eastAsia="ru-RU"/>
        </w:rPr>
        <w:t>Навчально-польова практика</w:t>
      </w:r>
      <w:r w:rsidRPr="00055B1E">
        <w:rPr>
          <w:rFonts w:ascii="Times New Roman" w:hAnsi="Times New Roman"/>
          <w:bCs/>
          <w:sz w:val="28"/>
          <w:szCs w:val="28"/>
          <w:lang w:val="uk-UA" w:eastAsia="ru-RU"/>
        </w:rPr>
        <w:t xml:space="preserve"> допомагає студентам закріпити знання, які були отримані під час лекційно-практичного курсу або </w:t>
      </w:r>
      <w:r w:rsidR="00055B1E">
        <w:rPr>
          <w:rFonts w:ascii="Times New Roman" w:hAnsi="Times New Roman"/>
          <w:bCs/>
          <w:sz w:val="28"/>
          <w:szCs w:val="28"/>
          <w:lang w:val="uk-UA" w:eastAsia="ru-RU"/>
        </w:rPr>
        <w:t>засвоїти</w:t>
      </w:r>
      <w:r w:rsidR="00334513" w:rsidRPr="00055B1E">
        <w:rPr>
          <w:rFonts w:ascii="Times New Roman" w:hAnsi="Times New Roman"/>
          <w:bCs/>
          <w:sz w:val="28"/>
          <w:szCs w:val="28"/>
          <w:lang w:val="uk-UA" w:eastAsia="ru-RU"/>
        </w:rPr>
        <w:t xml:space="preserve"> новий </w:t>
      </w:r>
      <w:r w:rsidR="000B6C73" w:rsidRPr="00055B1E">
        <w:rPr>
          <w:rFonts w:ascii="Times New Roman" w:hAnsi="Times New Roman"/>
          <w:bCs/>
          <w:sz w:val="28"/>
          <w:szCs w:val="28"/>
          <w:lang w:val="uk-UA" w:eastAsia="ru-RU"/>
        </w:rPr>
        <w:t xml:space="preserve">матеріал, який </w:t>
      </w:r>
      <w:r w:rsidRPr="00055B1E">
        <w:rPr>
          <w:rFonts w:ascii="Times New Roman" w:hAnsi="Times New Roman"/>
          <w:bCs/>
          <w:sz w:val="28"/>
          <w:szCs w:val="28"/>
          <w:lang w:val="uk-UA" w:eastAsia="ru-RU"/>
        </w:rPr>
        <w:t>не розгляда</w:t>
      </w:r>
      <w:r w:rsidR="000B6C73" w:rsidRPr="00055B1E">
        <w:rPr>
          <w:rFonts w:ascii="Times New Roman" w:hAnsi="Times New Roman"/>
          <w:bCs/>
          <w:sz w:val="28"/>
          <w:szCs w:val="28"/>
          <w:lang w:val="uk-UA" w:eastAsia="ru-RU"/>
        </w:rPr>
        <w:t>вся</w:t>
      </w:r>
      <w:r w:rsidR="00334513" w:rsidRPr="00055B1E">
        <w:rPr>
          <w:rFonts w:ascii="Times New Roman" w:hAnsi="Times New Roman"/>
          <w:bCs/>
          <w:sz w:val="28"/>
          <w:szCs w:val="28"/>
          <w:lang w:val="uk-UA" w:eastAsia="ru-RU"/>
        </w:rPr>
        <w:t>у</w:t>
      </w:r>
      <w:r w:rsidRPr="00055B1E">
        <w:rPr>
          <w:rFonts w:ascii="Times New Roman" w:hAnsi="Times New Roman"/>
          <w:bCs/>
          <w:sz w:val="28"/>
          <w:szCs w:val="28"/>
          <w:lang w:val="uk-UA" w:eastAsia="ru-RU"/>
        </w:rPr>
        <w:t xml:space="preserve"> ході лабораторних занять. </w:t>
      </w:r>
      <w:r w:rsidR="00334513" w:rsidRPr="00055B1E">
        <w:rPr>
          <w:rFonts w:ascii="Times New Roman" w:hAnsi="Times New Roman"/>
          <w:bCs/>
          <w:sz w:val="28"/>
          <w:szCs w:val="28"/>
          <w:lang w:val="uk-UA" w:eastAsia="ru-RU"/>
        </w:rPr>
        <w:t>Дозволяє</w:t>
      </w:r>
      <w:r w:rsidRPr="00055B1E">
        <w:rPr>
          <w:rFonts w:ascii="Times New Roman" w:hAnsi="Times New Roman"/>
          <w:bCs/>
          <w:sz w:val="28"/>
          <w:szCs w:val="28"/>
          <w:lang w:val="uk-UA" w:eastAsia="ru-RU"/>
        </w:rPr>
        <w:t xml:space="preserve"> отрим</w:t>
      </w:r>
      <w:r w:rsidR="00334513" w:rsidRPr="00055B1E">
        <w:rPr>
          <w:rFonts w:ascii="Times New Roman" w:hAnsi="Times New Roman"/>
          <w:bCs/>
          <w:sz w:val="28"/>
          <w:szCs w:val="28"/>
          <w:lang w:val="uk-UA" w:eastAsia="ru-RU"/>
        </w:rPr>
        <w:t>ати</w:t>
      </w:r>
      <w:r w:rsidRPr="00055B1E">
        <w:rPr>
          <w:rFonts w:ascii="Times New Roman" w:hAnsi="Times New Roman"/>
          <w:bCs/>
          <w:sz w:val="28"/>
          <w:szCs w:val="28"/>
          <w:lang w:val="uk-UA" w:eastAsia="ru-RU"/>
        </w:rPr>
        <w:t xml:space="preserve"> нави</w:t>
      </w:r>
      <w:r w:rsidR="00055B1E">
        <w:rPr>
          <w:rFonts w:ascii="Times New Roman" w:hAnsi="Times New Roman"/>
          <w:bCs/>
          <w:sz w:val="28"/>
          <w:szCs w:val="28"/>
          <w:lang w:val="uk-UA" w:eastAsia="ru-RU"/>
        </w:rPr>
        <w:t>ч</w:t>
      </w:r>
      <w:r w:rsidRPr="00055B1E">
        <w:rPr>
          <w:rFonts w:ascii="Times New Roman" w:hAnsi="Times New Roman"/>
          <w:bCs/>
          <w:sz w:val="28"/>
          <w:szCs w:val="28"/>
          <w:lang w:val="uk-UA" w:eastAsia="ru-RU"/>
        </w:rPr>
        <w:t xml:space="preserve">ки раціонального використання </w:t>
      </w:r>
      <w:r w:rsidR="00334513" w:rsidRPr="00055B1E">
        <w:rPr>
          <w:rFonts w:ascii="Times New Roman" w:hAnsi="Times New Roman"/>
          <w:bCs/>
          <w:sz w:val="28"/>
          <w:szCs w:val="28"/>
          <w:lang w:val="uk-UA" w:eastAsia="ru-RU"/>
        </w:rPr>
        <w:t>рослинного та тваринного світу</w:t>
      </w:r>
      <w:r w:rsidR="009E26DA" w:rsidRPr="00055B1E">
        <w:rPr>
          <w:rFonts w:ascii="Times New Roman" w:hAnsi="Times New Roman"/>
          <w:bCs/>
          <w:sz w:val="28"/>
          <w:szCs w:val="28"/>
          <w:lang w:val="uk-UA" w:eastAsia="ru-RU"/>
        </w:rPr>
        <w:t>,</w:t>
      </w:r>
      <w:r w:rsidR="00334513" w:rsidRPr="00055B1E">
        <w:rPr>
          <w:rFonts w:ascii="Times New Roman" w:hAnsi="Times New Roman"/>
          <w:bCs/>
          <w:sz w:val="28"/>
          <w:szCs w:val="28"/>
          <w:lang w:eastAsia="ru-RU"/>
        </w:rPr>
        <w:t xml:space="preserve">вміння встановлювати причинно-наслідкові зв’язки </w:t>
      </w:r>
      <w:r w:rsidR="009E26DA" w:rsidRPr="00055B1E">
        <w:rPr>
          <w:rFonts w:ascii="Times New Roman" w:hAnsi="Times New Roman"/>
          <w:bCs/>
          <w:sz w:val="28"/>
          <w:szCs w:val="28"/>
          <w:lang w:val="uk-UA" w:eastAsia="ru-RU"/>
        </w:rPr>
        <w:t>у</w:t>
      </w:r>
      <w:r w:rsidR="00334513" w:rsidRPr="00055B1E">
        <w:rPr>
          <w:rFonts w:ascii="Times New Roman" w:hAnsi="Times New Roman"/>
          <w:bCs/>
          <w:sz w:val="28"/>
          <w:szCs w:val="28"/>
          <w:lang w:eastAsia="ru-RU"/>
        </w:rPr>
        <w:t xml:space="preserve"> природі при розгляді </w:t>
      </w:r>
      <w:r w:rsidR="009E26DA" w:rsidRPr="00055B1E">
        <w:rPr>
          <w:rFonts w:ascii="Times New Roman" w:hAnsi="Times New Roman"/>
          <w:bCs/>
          <w:sz w:val="28"/>
          <w:szCs w:val="28"/>
          <w:lang w:val="uk-UA" w:eastAsia="ru-RU"/>
        </w:rPr>
        <w:t xml:space="preserve">різних </w:t>
      </w:r>
      <w:r w:rsidR="00334513" w:rsidRPr="00055B1E">
        <w:rPr>
          <w:rFonts w:ascii="Times New Roman" w:hAnsi="Times New Roman"/>
          <w:bCs/>
          <w:sz w:val="28"/>
          <w:szCs w:val="28"/>
          <w:lang w:eastAsia="ru-RU"/>
        </w:rPr>
        <w:t>екосистем, навички аналізу статистич</w:t>
      </w:r>
      <w:r w:rsidR="009E26DA" w:rsidRPr="00055B1E">
        <w:rPr>
          <w:rFonts w:ascii="Times New Roman" w:hAnsi="Times New Roman"/>
          <w:bCs/>
          <w:sz w:val="28"/>
          <w:szCs w:val="28"/>
          <w:lang w:val="uk-UA" w:eastAsia="ru-RU"/>
        </w:rPr>
        <w:t>ного</w:t>
      </w:r>
      <w:r w:rsidR="00334513" w:rsidRPr="00055B1E">
        <w:rPr>
          <w:rFonts w:ascii="Times New Roman" w:hAnsi="Times New Roman"/>
          <w:bCs/>
          <w:sz w:val="28"/>
          <w:szCs w:val="28"/>
          <w:lang w:eastAsia="ru-RU"/>
        </w:rPr>
        <w:t xml:space="preserve"> матеріалу, робити конкретно-наукові, прикладні та теоретичні висновки та узагальнення тощо.</w:t>
      </w:r>
    </w:p>
    <w:p w:rsidR="00055B1E" w:rsidRDefault="00925425"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color w:val="000000"/>
          <w:sz w:val="28"/>
          <w:szCs w:val="28"/>
          <w:lang w:val="uk-UA" w:eastAsia="ru-RU"/>
        </w:rPr>
      </w:pPr>
      <w:r w:rsidRPr="00055B1E">
        <w:rPr>
          <w:rFonts w:ascii="Times New Roman" w:hAnsi="Times New Roman"/>
          <w:bCs/>
          <w:sz w:val="28"/>
          <w:szCs w:val="28"/>
          <w:lang w:val="uk-UA" w:eastAsia="ru-RU"/>
        </w:rPr>
        <w:t xml:space="preserve">Практика розвиває спостережливість, формує елементи </w:t>
      </w:r>
      <w:r w:rsidR="00334513" w:rsidRPr="00055B1E">
        <w:rPr>
          <w:rFonts w:ascii="Times New Roman" w:hAnsi="Times New Roman"/>
          <w:bCs/>
          <w:sz w:val="28"/>
          <w:szCs w:val="28"/>
          <w:lang w:val="uk-UA" w:eastAsia="ru-RU"/>
        </w:rPr>
        <w:t xml:space="preserve">наукового </w:t>
      </w:r>
      <w:r w:rsidRPr="00055B1E">
        <w:rPr>
          <w:rFonts w:ascii="Times New Roman" w:hAnsi="Times New Roman"/>
          <w:bCs/>
          <w:sz w:val="28"/>
          <w:szCs w:val="28"/>
          <w:lang w:val="uk-UA" w:eastAsia="ru-RU"/>
        </w:rPr>
        <w:t xml:space="preserve">мислення, розширює кругозір </w:t>
      </w:r>
      <w:r w:rsidR="00055B1E">
        <w:rPr>
          <w:rFonts w:ascii="Times New Roman" w:hAnsi="Times New Roman"/>
          <w:bCs/>
          <w:sz w:val="28"/>
          <w:szCs w:val="28"/>
          <w:lang w:val="uk-UA" w:eastAsia="ru-RU"/>
        </w:rPr>
        <w:t>у</w:t>
      </w:r>
      <w:r w:rsidRPr="00055B1E">
        <w:rPr>
          <w:rFonts w:ascii="Times New Roman" w:hAnsi="Times New Roman"/>
          <w:bCs/>
          <w:sz w:val="28"/>
          <w:szCs w:val="28"/>
          <w:lang w:val="uk-UA" w:eastAsia="ru-RU"/>
        </w:rPr>
        <w:t xml:space="preserve"> галузі біологі</w:t>
      </w:r>
      <w:r w:rsidR="00334513" w:rsidRPr="00055B1E">
        <w:rPr>
          <w:rFonts w:ascii="Times New Roman" w:hAnsi="Times New Roman"/>
          <w:bCs/>
          <w:sz w:val="28"/>
          <w:szCs w:val="28"/>
          <w:lang w:val="uk-UA" w:eastAsia="ru-RU"/>
        </w:rPr>
        <w:t>чних</w:t>
      </w:r>
      <w:r w:rsidR="002F2EEA" w:rsidRPr="00055B1E">
        <w:rPr>
          <w:rFonts w:ascii="Times New Roman" w:hAnsi="Times New Roman"/>
          <w:bCs/>
          <w:sz w:val="28"/>
          <w:szCs w:val="28"/>
          <w:lang w:val="uk-UA" w:eastAsia="ru-RU"/>
        </w:rPr>
        <w:t>, еколого-валеологічних</w:t>
      </w:r>
      <w:r w:rsidR="00334513" w:rsidRPr="00055B1E">
        <w:rPr>
          <w:rFonts w:ascii="Times New Roman" w:hAnsi="Times New Roman"/>
          <w:bCs/>
          <w:sz w:val="28"/>
          <w:szCs w:val="28"/>
          <w:lang w:val="uk-UA" w:eastAsia="ru-RU"/>
        </w:rPr>
        <w:t xml:space="preserve"> дисциплін</w:t>
      </w:r>
      <w:r w:rsidRPr="00055B1E">
        <w:rPr>
          <w:rFonts w:ascii="Times New Roman" w:hAnsi="Times New Roman"/>
          <w:bCs/>
          <w:sz w:val="28"/>
          <w:szCs w:val="28"/>
          <w:lang w:val="uk-UA" w:eastAsia="ru-RU"/>
        </w:rPr>
        <w:t xml:space="preserve">, допомагає отримати навички застосування </w:t>
      </w:r>
      <w:r w:rsidR="00334513" w:rsidRPr="00055B1E">
        <w:rPr>
          <w:rFonts w:ascii="Times New Roman" w:hAnsi="Times New Roman"/>
          <w:bCs/>
          <w:sz w:val="28"/>
          <w:szCs w:val="28"/>
          <w:lang w:val="uk-UA" w:eastAsia="ru-RU"/>
        </w:rPr>
        <w:t>еколого-валеологічних</w:t>
      </w:r>
      <w:r w:rsidRPr="00055B1E">
        <w:rPr>
          <w:rFonts w:ascii="Times New Roman" w:hAnsi="Times New Roman"/>
          <w:bCs/>
          <w:sz w:val="28"/>
          <w:szCs w:val="28"/>
          <w:lang w:val="uk-UA" w:eastAsia="ru-RU"/>
        </w:rPr>
        <w:t xml:space="preserve"> знань на практиці. Практика підвищує якість знання та рівень сформованості практичних еколого-валеологічних умінь студентів та розви</w:t>
      </w:r>
      <w:r w:rsidR="00334513" w:rsidRPr="00055B1E">
        <w:rPr>
          <w:rFonts w:ascii="Times New Roman" w:hAnsi="Times New Roman"/>
          <w:bCs/>
          <w:sz w:val="28"/>
          <w:szCs w:val="28"/>
          <w:lang w:val="uk-UA" w:eastAsia="ru-RU"/>
        </w:rPr>
        <w:t>ває інтерес</w:t>
      </w:r>
      <w:r w:rsidRPr="00055B1E">
        <w:rPr>
          <w:rFonts w:ascii="Times New Roman" w:hAnsi="Times New Roman"/>
          <w:bCs/>
          <w:sz w:val="28"/>
          <w:szCs w:val="28"/>
          <w:lang w:val="uk-UA" w:eastAsia="ru-RU"/>
        </w:rPr>
        <w:t xml:space="preserve"> до </w:t>
      </w:r>
      <w:r w:rsidR="00055B1E">
        <w:rPr>
          <w:rFonts w:ascii="Times New Roman" w:hAnsi="Times New Roman"/>
          <w:bCs/>
          <w:sz w:val="28"/>
          <w:szCs w:val="28"/>
          <w:lang w:val="uk-UA" w:eastAsia="ru-RU"/>
        </w:rPr>
        <w:t xml:space="preserve">екології, валеології та </w:t>
      </w:r>
      <w:r w:rsidRPr="00055B1E">
        <w:rPr>
          <w:rFonts w:ascii="Times New Roman" w:hAnsi="Times New Roman"/>
          <w:bCs/>
          <w:sz w:val="28"/>
          <w:szCs w:val="28"/>
          <w:lang w:val="uk-UA" w:eastAsia="ru-RU"/>
        </w:rPr>
        <w:t xml:space="preserve">дисциплін біологічного циклу </w:t>
      </w:r>
      <w:r w:rsidR="00055B1E">
        <w:rPr>
          <w:rFonts w:ascii="Times New Roman" w:hAnsi="Times New Roman"/>
          <w:bCs/>
          <w:sz w:val="28"/>
          <w:szCs w:val="28"/>
          <w:lang w:val="uk-UA" w:eastAsia="ru-RU"/>
        </w:rPr>
        <w:t>з метою їх професійної самоорієнтації</w:t>
      </w:r>
      <w:r w:rsidR="007109C4" w:rsidRPr="00055B1E">
        <w:rPr>
          <w:rFonts w:ascii="Times New Roman" w:hAnsi="Times New Roman"/>
          <w:bCs/>
          <w:color w:val="000000"/>
          <w:sz w:val="28"/>
          <w:szCs w:val="28"/>
          <w:lang w:val="uk-UA" w:eastAsia="ru-RU"/>
        </w:rPr>
        <w:t>[4]</w:t>
      </w:r>
      <w:r w:rsidR="00055B1E">
        <w:rPr>
          <w:rFonts w:ascii="Times New Roman" w:hAnsi="Times New Roman"/>
          <w:bCs/>
          <w:color w:val="000000"/>
          <w:sz w:val="28"/>
          <w:szCs w:val="28"/>
          <w:lang w:val="uk-UA" w:eastAsia="ru-RU"/>
        </w:rPr>
        <w:t>.</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color w:val="000000"/>
          <w:sz w:val="28"/>
          <w:szCs w:val="28"/>
          <w:lang w:val="uk-UA" w:eastAsia="ru-RU"/>
        </w:rPr>
      </w:pPr>
      <w:r w:rsidRPr="0043599D">
        <w:rPr>
          <w:rFonts w:ascii="Times New Roman" w:hAnsi="Times New Roman"/>
          <w:bCs/>
          <w:i/>
          <w:color w:val="000000"/>
          <w:sz w:val="28"/>
          <w:szCs w:val="28"/>
          <w:lang w:val="uk-UA" w:eastAsia="ru-RU"/>
        </w:rPr>
        <w:t>Самостійна робота</w:t>
      </w:r>
      <w:r w:rsidRPr="0043599D">
        <w:rPr>
          <w:rFonts w:ascii="Times New Roman" w:hAnsi="Times New Roman"/>
          <w:bCs/>
          <w:color w:val="000000"/>
          <w:sz w:val="28"/>
          <w:szCs w:val="28"/>
          <w:lang w:val="uk-UA" w:eastAsia="ru-RU"/>
        </w:rPr>
        <w:t xml:space="preserve"> студентів у процесі навчання необхідна для того, щоб забезпечити здійснення одного з важливих принципів методики вищої школи – принцип свідомості. Тільки в тому випадку, якщо студенти продумають матеріал, самі розберуться в своїх доказах, можна отримати глибоке розуміння, сформувати переконання в правильності отриманих знань. </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В умовах кредитно-модульної системи навчання важливе місце у формуванні навичок та вмінь посідають індивідуальні навчально-дослідні завдання (ІНДЗ). Тематика ІНДЗ спрямована на самостійне вивчення частини програмного матеріалу, узагальнення та практичне використання знань студентів з екології та валеології в повсякденному житті.</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Курсові, дипломні й магістерські роботи як самостійні навчально-наукові дослідження</w:t>
      </w:r>
      <w:r>
        <w:rPr>
          <w:rFonts w:ascii="Times New Roman" w:hAnsi="Times New Roman"/>
          <w:color w:val="000000"/>
          <w:sz w:val="28"/>
          <w:szCs w:val="28"/>
          <w:lang w:val="uk-UA" w:eastAsia="ru-RU"/>
        </w:rPr>
        <w:t>,</w:t>
      </w:r>
      <w:r w:rsidRPr="0043599D">
        <w:rPr>
          <w:rFonts w:ascii="Times New Roman" w:hAnsi="Times New Roman"/>
          <w:color w:val="000000"/>
          <w:sz w:val="28"/>
          <w:szCs w:val="28"/>
          <w:lang w:val="uk-UA" w:eastAsia="ru-RU"/>
        </w:rPr>
        <w:t xml:space="preserve"> дозволяють виявити здатність студентів застосовувати набуті еколого-валеологічні знання та вміння під час вирішення конкретних проблем, їх схильність до аналізу та самостійного узагальнення матеріалу з теми дослідження</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Важливою формою позааудиторної діяльності студентів є їх участь в ініціативних групах гром</w:t>
      </w:r>
      <w:r>
        <w:rPr>
          <w:rFonts w:ascii="Times New Roman" w:hAnsi="Times New Roman"/>
          <w:color w:val="000000"/>
          <w:sz w:val="28"/>
          <w:szCs w:val="28"/>
          <w:lang w:val="uk-UA" w:eastAsia="ru-RU"/>
        </w:rPr>
        <w:t>адських екологічних організацій</w:t>
      </w:r>
      <w:r w:rsidRPr="0043599D">
        <w:rPr>
          <w:rFonts w:ascii="Times New Roman" w:hAnsi="Times New Roman"/>
          <w:color w:val="000000"/>
          <w:sz w:val="28"/>
          <w:szCs w:val="28"/>
          <w:lang w:val="uk-UA" w:eastAsia="ru-RU"/>
        </w:rPr>
        <w:t xml:space="preserve">, еколого-валеологічних центрах тощо. Такі організації з метою еколого-валеологічної освіти населення займаються реалізацією різноманітних просвітницьких </w:t>
      </w:r>
      <w:r w:rsidRPr="0043599D">
        <w:rPr>
          <w:rFonts w:ascii="Times New Roman" w:hAnsi="Times New Roman"/>
          <w:color w:val="000000"/>
          <w:sz w:val="28"/>
          <w:szCs w:val="28"/>
          <w:lang w:val="uk-UA" w:eastAsia="ru-RU"/>
        </w:rPr>
        <w:lastRenderedPageBreak/>
        <w:t xml:space="preserve">програм; </w:t>
      </w:r>
      <w:r>
        <w:rPr>
          <w:rFonts w:ascii="Times New Roman" w:hAnsi="Times New Roman"/>
          <w:color w:val="000000"/>
          <w:sz w:val="28"/>
          <w:szCs w:val="28"/>
          <w:lang w:val="uk-UA" w:eastAsia="ru-RU"/>
        </w:rPr>
        <w:t xml:space="preserve">валеологічних, </w:t>
      </w:r>
      <w:r w:rsidRPr="0043599D">
        <w:rPr>
          <w:rFonts w:ascii="Times New Roman" w:hAnsi="Times New Roman"/>
          <w:color w:val="000000"/>
          <w:sz w:val="28"/>
          <w:szCs w:val="28"/>
          <w:lang w:val="uk-UA" w:eastAsia="ru-RU"/>
        </w:rPr>
        <w:t xml:space="preserve">екологічних та природоохоронних акцій; проведенням конференцій, навчальних семінарів та курсів, презентацій; незалежною екологічною експертизою якості харчових продуктів і питної води; незалежним екологічним моніторингом екологічного стану окремих об’єктів навколишнього </w:t>
      </w:r>
      <w:r>
        <w:rPr>
          <w:rFonts w:ascii="Times New Roman" w:hAnsi="Times New Roman"/>
          <w:color w:val="000000"/>
          <w:sz w:val="28"/>
          <w:szCs w:val="28"/>
          <w:lang w:val="uk-UA" w:eastAsia="ru-RU"/>
        </w:rPr>
        <w:t xml:space="preserve">природного </w:t>
      </w:r>
      <w:r w:rsidRPr="0043599D">
        <w:rPr>
          <w:rFonts w:ascii="Times New Roman" w:hAnsi="Times New Roman"/>
          <w:color w:val="000000"/>
          <w:sz w:val="28"/>
          <w:szCs w:val="28"/>
          <w:lang w:val="uk-UA" w:eastAsia="ru-RU"/>
        </w:rPr>
        <w:t xml:space="preserve">середовища; забезпеченням технічної допомоги та підтримки інших ініціатив; підтримкою </w:t>
      </w:r>
      <w:r>
        <w:rPr>
          <w:rFonts w:ascii="Times New Roman" w:hAnsi="Times New Roman"/>
          <w:color w:val="000000"/>
          <w:sz w:val="28"/>
          <w:szCs w:val="28"/>
          <w:lang w:val="uk-UA" w:eastAsia="ru-RU"/>
        </w:rPr>
        <w:t>електронних</w:t>
      </w:r>
      <w:r w:rsidRPr="0043599D">
        <w:rPr>
          <w:rFonts w:ascii="Times New Roman" w:hAnsi="Times New Roman"/>
          <w:color w:val="000000"/>
          <w:sz w:val="28"/>
          <w:szCs w:val="28"/>
          <w:lang w:val="uk-UA" w:eastAsia="ru-RU"/>
        </w:rPr>
        <w:t xml:space="preserve"> ресурсних бібліотек і випуском інформаційних бюлетенів та буклетів; організацією зеленого туризму, літніх екологічних </w:t>
      </w:r>
      <w:r>
        <w:rPr>
          <w:rFonts w:ascii="Times New Roman" w:hAnsi="Times New Roman"/>
          <w:color w:val="000000"/>
          <w:sz w:val="28"/>
          <w:szCs w:val="28"/>
          <w:lang w:val="uk-UA" w:eastAsia="ru-RU"/>
        </w:rPr>
        <w:t>таборів, екологічних експедицій тощо.</w:t>
      </w:r>
    </w:p>
    <w:p w:rsidR="0082771C" w:rsidRPr="0043599D" w:rsidRDefault="0082771C" w:rsidP="0043599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43599D">
        <w:rPr>
          <w:rFonts w:ascii="Times New Roman" w:hAnsi="Times New Roman"/>
          <w:color w:val="000000"/>
          <w:sz w:val="28"/>
          <w:szCs w:val="28"/>
          <w:lang w:val="uk-UA" w:eastAsia="ru-RU"/>
        </w:rPr>
        <w:t xml:space="preserve">Така діяльність сприяє формуванню у студентів не тільки еколого-валеологічних умінь та навичок, але </w:t>
      </w:r>
      <w:r>
        <w:rPr>
          <w:rFonts w:ascii="Times New Roman" w:hAnsi="Times New Roman"/>
          <w:color w:val="000000"/>
          <w:sz w:val="28"/>
          <w:szCs w:val="28"/>
          <w:lang w:val="uk-UA" w:eastAsia="ru-RU"/>
        </w:rPr>
        <w:t xml:space="preserve">й </w:t>
      </w:r>
      <w:r w:rsidRPr="0043599D">
        <w:rPr>
          <w:rFonts w:ascii="Times New Roman" w:hAnsi="Times New Roman"/>
          <w:color w:val="000000"/>
          <w:sz w:val="28"/>
          <w:szCs w:val="28"/>
          <w:lang w:val="uk-UA" w:eastAsia="ru-RU"/>
        </w:rPr>
        <w:t>виховує у них відповідальність, комунікабельність, рішучі</w:t>
      </w:r>
      <w:r>
        <w:rPr>
          <w:rFonts w:ascii="Times New Roman" w:hAnsi="Times New Roman"/>
          <w:color w:val="000000"/>
          <w:sz w:val="28"/>
          <w:szCs w:val="28"/>
          <w:lang w:val="uk-UA" w:eastAsia="ru-RU"/>
        </w:rPr>
        <w:t>сть в прийнятті</w:t>
      </w:r>
      <w:r w:rsidRPr="0043599D">
        <w:rPr>
          <w:rFonts w:ascii="Times New Roman" w:hAnsi="Times New Roman"/>
          <w:color w:val="000000"/>
          <w:sz w:val="28"/>
          <w:szCs w:val="28"/>
          <w:lang w:val="uk-UA" w:eastAsia="ru-RU"/>
        </w:rPr>
        <w:t xml:space="preserve"> важливих рішень, ініціативність, виховує в них професійно-особистісні якості, які допоможуть їм у їх подальшій еколого-валеологічній діяльності. </w:t>
      </w:r>
    </w:p>
    <w:p w:rsidR="0082771C" w:rsidRDefault="0082771C" w:rsidP="00EE2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w:t>
      </w:r>
      <w:r w:rsidRPr="0043599D">
        <w:rPr>
          <w:rFonts w:ascii="Times New Roman" w:hAnsi="Times New Roman"/>
          <w:sz w:val="28"/>
          <w:szCs w:val="28"/>
          <w:lang w:val="uk-UA"/>
        </w:rPr>
        <w:t xml:space="preserve">ід час </w:t>
      </w:r>
      <w:r>
        <w:rPr>
          <w:rFonts w:ascii="Times New Roman" w:hAnsi="Times New Roman"/>
          <w:i/>
          <w:sz w:val="28"/>
          <w:szCs w:val="28"/>
          <w:lang w:val="uk-UA"/>
        </w:rPr>
        <w:t>аналітичного</w:t>
      </w:r>
      <w:r w:rsidRPr="0043599D">
        <w:rPr>
          <w:rFonts w:ascii="Times New Roman" w:hAnsi="Times New Roman"/>
          <w:sz w:val="28"/>
          <w:szCs w:val="28"/>
          <w:lang w:val="uk-UA"/>
        </w:rPr>
        <w:t xml:space="preserve"> етап</w:t>
      </w:r>
      <w:r>
        <w:rPr>
          <w:rFonts w:ascii="Times New Roman" w:hAnsi="Times New Roman"/>
          <w:sz w:val="28"/>
          <w:szCs w:val="28"/>
          <w:lang w:val="uk-UA"/>
        </w:rPr>
        <w:t>у</w:t>
      </w:r>
      <w:r w:rsidRPr="0043599D">
        <w:rPr>
          <w:rFonts w:ascii="Times New Roman" w:hAnsi="Times New Roman"/>
          <w:sz w:val="28"/>
          <w:szCs w:val="28"/>
          <w:lang w:val="uk-UA"/>
        </w:rPr>
        <w:t>, якого відбувається формування рефлексивних умінь, усвідомлення студентами своєї професійної еколого-валеологічної діяльності, вміння оцінити та проаналізувати свою дільність, сформувати ставлення до питання збереження природи та здоров’я людини, вміння зробити самоаналіз св</w:t>
      </w:r>
      <w:r>
        <w:rPr>
          <w:rFonts w:ascii="Times New Roman" w:hAnsi="Times New Roman"/>
          <w:sz w:val="28"/>
          <w:szCs w:val="28"/>
          <w:lang w:val="uk-UA"/>
        </w:rPr>
        <w:t>оїх дій</w:t>
      </w:r>
      <w:r w:rsidRPr="0043599D">
        <w:rPr>
          <w:rFonts w:ascii="Times New Roman" w:hAnsi="Times New Roman"/>
          <w:sz w:val="28"/>
          <w:szCs w:val="28"/>
          <w:lang w:val="uk-UA"/>
        </w:rPr>
        <w:t>.</w:t>
      </w:r>
    </w:p>
    <w:p w:rsidR="007D13CA" w:rsidRPr="007D13CA" w:rsidRDefault="0082771C" w:rsidP="007D1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bCs/>
          <w:sz w:val="28"/>
          <w:szCs w:val="28"/>
          <w:lang w:val="uk-UA"/>
        </w:rPr>
      </w:pPr>
      <w:r>
        <w:rPr>
          <w:rFonts w:ascii="Times New Roman" w:hAnsi="Times New Roman"/>
          <w:sz w:val="28"/>
          <w:szCs w:val="28"/>
          <w:lang w:val="uk-UA"/>
        </w:rPr>
        <w:br w:type="page"/>
      </w:r>
      <w:r w:rsidR="007D13CA" w:rsidRPr="007D13CA">
        <w:rPr>
          <w:rFonts w:ascii="Times New Roman" w:hAnsi="Times New Roman"/>
          <w:b/>
          <w:bCs/>
          <w:sz w:val="28"/>
          <w:szCs w:val="28"/>
          <w:lang w:val="uk-UA"/>
        </w:rPr>
        <w:lastRenderedPageBreak/>
        <w:t>РЕКОМЕНДОВАНА ЛІТЕРАТУРА</w:t>
      </w:r>
    </w:p>
    <w:p w:rsidR="007D13CA" w:rsidRPr="007D13CA" w:rsidRDefault="007D13CA" w:rsidP="007D1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rPr>
      </w:pP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 xml:space="preserve">Бойчук Ю. Д. Формування еколого-валеологічних ціннісних орієнтацій в процесі виховання майбутнього вчителя / Ю. Д. Бойчук, С. К. Зіоменко // Педагогіка, психологія та медико-біологічні проблеми фізичного виховання і спорту. — Харків : ХДАДМ (ХХПІ), 2004. — № 19. — С. 7—12.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 xml:space="preserve">Бойчук Ю. Д.  Еколого-валеологічна підготовка студентів-хіміків у вищому педагогічному навчальному закладі / Ю. Д. Бойчук // Педагогічна взаємодія в умовах реформування (Проблеми сучасності: культура, мистецтво, педагогіка) : зб. наук. пр. — Харків : Стиль-іздат, 2006. — С. 37—47.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Бойчук Ю.</w:t>
      </w:r>
      <w:r w:rsidRPr="006913CE">
        <w:rPr>
          <w:rFonts w:ascii="Times New Roman" w:hAnsi="Times New Roman"/>
          <w:sz w:val="24"/>
          <w:szCs w:val="24"/>
        </w:rPr>
        <w:t> </w:t>
      </w:r>
      <w:r w:rsidRPr="006913CE">
        <w:rPr>
          <w:rFonts w:ascii="Times New Roman" w:hAnsi="Times New Roman"/>
          <w:sz w:val="24"/>
          <w:szCs w:val="24"/>
          <w:lang w:val="uk-UA"/>
        </w:rPr>
        <w:t>Д. Антрополого-гуманістичний підхід до еколого-валеологічної підготовки студентів педагогічних університетів / Ю.</w:t>
      </w:r>
      <w:r w:rsidRPr="006913CE">
        <w:rPr>
          <w:rFonts w:ascii="Times New Roman" w:hAnsi="Times New Roman"/>
          <w:sz w:val="24"/>
          <w:szCs w:val="24"/>
        </w:rPr>
        <w:t> </w:t>
      </w:r>
      <w:r w:rsidRPr="006913CE">
        <w:rPr>
          <w:rFonts w:ascii="Times New Roman" w:hAnsi="Times New Roman"/>
          <w:sz w:val="24"/>
          <w:szCs w:val="24"/>
          <w:lang w:val="uk-UA"/>
        </w:rPr>
        <w:t>Д.</w:t>
      </w:r>
      <w:r w:rsidRPr="006913CE">
        <w:rPr>
          <w:rFonts w:ascii="Times New Roman" w:hAnsi="Times New Roman"/>
          <w:sz w:val="24"/>
          <w:szCs w:val="24"/>
        </w:rPr>
        <w:t> </w:t>
      </w:r>
      <w:r w:rsidRPr="006913CE">
        <w:rPr>
          <w:rFonts w:ascii="Times New Roman" w:hAnsi="Times New Roman"/>
          <w:sz w:val="24"/>
          <w:szCs w:val="24"/>
          <w:lang w:val="uk-UA"/>
        </w:rPr>
        <w:t xml:space="preserve">Бойчук // Гуманізація навчально-виховного процесу : наук.-метод. зб. — Слов’янськ : ВЦ СДПУ, 2007. — Вип. 35. — С. 12—20.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lang w:val="uk-UA"/>
        </w:rPr>
        <w:t xml:space="preserve">Бойчук Ю. Д. Деякі аспекти екологічної освіти студентів під час проходження польової практики з зоології безхребетних / Ю. Д. Бойчук, Ю. П. Максимова // Біологія та валеологія : зб. наук. пр. — Харків : ХНПУ ім. </w:t>
      </w:r>
      <w:r w:rsidRPr="006913CE">
        <w:rPr>
          <w:rFonts w:ascii="Times New Roman" w:hAnsi="Times New Roman"/>
          <w:sz w:val="24"/>
          <w:szCs w:val="24"/>
        </w:rPr>
        <w:t>Г. С. Сковороди, 1998. — Вип. 2. — С. 37—40.</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rPr>
        <w:t>Бойчук Ю. Д. Екологія людини як інтегральна навчальна дисциплі</w:t>
      </w:r>
      <w:proofErr w:type="gramStart"/>
      <w:r w:rsidRPr="006913CE">
        <w:rPr>
          <w:rFonts w:ascii="Times New Roman" w:hAnsi="Times New Roman"/>
          <w:sz w:val="24"/>
          <w:szCs w:val="24"/>
        </w:rPr>
        <w:t>на</w:t>
      </w:r>
      <w:proofErr w:type="gramEnd"/>
      <w:r w:rsidRPr="006913CE">
        <w:rPr>
          <w:rFonts w:ascii="Times New Roman" w:hAnsi="Times New Roman"/>
          <w:sz w:val="24"/>
          <w:szCs w:val="24"/>
        </w:rPr>
        <w:t xml:space="preserve"> у вищому навчальному </w:t>
      </w:r>
      <w:proofErr w:type="gramStart"/>
      <w:r w:rsidRPr="006913CE">
        <w:rPr>
          <w:rFonts w:ascii="Times New Roman" w:hAnsi="Times New Roman"/>
          <w:sz w:val="24"/>
          <w:szCs w:val="24"/>
        </w:rPr>
        <w:t>педагог</w:t>
      </w:r>
      <w:proofErr w:type="gramEnd"/>
      <w:r w:rsidRPr="006913CE">
        <w:rPr>
          <w:rFonts w:ascii="Times New Roman" w:hAnsi="Times New Roman"/>
          <w:sz w:val="24"/>
          <w:szCs w:val="24"/>
        </w:rPr>
        <w:t>ічному навчальному закладі / Ю. Д. Бойчук // Вісн. Львівського ун-ту. Серія педагогічна : зб. наук</w:t>
      </w:r>
      <w:proofErr w:type="gramStart"/>
      <w:r w:rsidRPr="006913CE">
        <w:rPr>
          <w:rFonts w:ascii="Times New Roman" w:hAnsi="Times New Roman"/>
          <w:sz w:val="24"/>
          <w:szCs w:val="24"/>
        </w:rPr>
        <w:t>.п</w:t>
      </w:r>
      <w:proofErr w:type="gramEnd"/>
      <w:r w:rsidRPr="006913CE">
        <w:rPr>
          <w:rFonts w:ascii="Times New Roman" w:hAnsi="Times New Roman"/>
          <w:sz w:val="24"/>
          <w:szCs w:val="24"/>
        </w:rPr>
        <w:t>р. — Л</w:t>
      </w:r>
      <w:r w:rsidRPr="006913CE">
        <w:rPr>
          <w:rFonts w:ascii="Times New Roman" w:hAnsi="Times New Roman"/>
          <w:sz w:val="24"/>
          <w:szCs w:val="24"/>
          <w:lang w:val="uk-UA"/>
        </w:rPr>
        <w:t>ьвів</w:t>
      </w:r>
      <w:proofErr w:type="gramStart"/>
      <w:r w:rsidRPr="006913CE">
        <w:rPr>
          <w:rFonts w:ascii="Times New Roman" w:hAnsi="Times New Roman"/>
          <w:sz w:val="24"/>
          <w:szCs w:val="24"/>
        </w:rPr>
        <w:t xml:space="preserve"> :</w:t>
      </w:r>
      <w:proofErr w:type="gramEnd"/>
      <w:r w:rsidRPr="006913CE">
        <w:rPr>
          <w:rFonts w:ascii="Times New Roman" w:hAnsi="Times New Roman"/>
          <w:sz w:val="24"/>
          <w:szCs w:val="24"/>
        </w:rPr>
        <w:t xml:space="preserve"> ЛНУ ім. І. Франка, 2007.— Вип. 22. —С. 121—130.</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rPr>
        <w:t>Бойчук Ю. Д. Еколого-валеологічна культура майбутнього вчителя: теоретико-методичні аспекти</w:t>
      </w:r>
      <w:proofErr w:type="gramStart"/>
      <w:r w:rsidRPr="006913CE">
        <w:rPr>
          <w:rFonts w:ascii="Times New Roman" w:hAnsi="Times New Roman"/>
          <w:sz w:val="24"/>
          <w:szCs w:val="24"/>
        </w:rPr>
        <w:t xml:space="preserve"> :</w:t>
      </w:r>
      <w:proofErr w:type="gramEnd"/>
      <w:r w:rsidRPr="006913CE">
        <w:rPr>
          <w:rFonts w:ascii="Times New Roman" w:hAnsi="Times New Roman"/>
          <w:sz w:val="24"/>
          <w:szCs w:val="24"/>
        </w:rPr>
        <w:t xml:space="preserve"> [</w:t>
      </w:r>
      <w:r w:rsidRPr="006913CE">
        <w:rPr>
          <w:rFonts w:ascii="Times New Roman" w:hAnsi="Times New Roman"/>
          <w:sz w:val="24"/>
          <w:szCs w:val="24"/>
          <w:lang w:val="uk-UA"/>
        </w:rPr>
        <w:t>м</w:t>
      </w:r>
      <w:r w:rsidRPr="006913CE">
        <w:rPr>
          <w:rFonts w:ascii="Times New Roman" w:hAnsi="Times New Roman"/>
          <w:sz w:val="24"/>
          <w:szCs w:val="24"/>
        </w:rPr>
        <w:t>онографія] / Ю. Д. Бойчук. — Суми</w:t>
      </w:r>
      <w:proofErr w:type="gramStart"/>
      <w:r w:rsidRPr="006913CE">
        <w:rPr>
          <w:rFonts w:ascii="Times New Roman" w:hAnsi="Times New Roman"/>
          <w:sz w:val="24"/>
          <w:szCs w:val="24"/>
        </w:rPr>
        <w:t xml:space="preserve"> :</w:t>
      </w:r>
      <w:proofErr w:type="gramEnd"/>
      <w:r w:rsidRPr="006913CE">
        <w:rPr>
          <w:rFonts w:ascii="Times New Roman" w:hAnsi="Times New Roman"/>
          <w:sz w:val="24"/>
          <w:szCs w:val="24"/>
        </w:rPr>
        <w:t xml:space="preserve"> ВТД “Університетська книга”, 2008. — 357 </w:t>
      </w:r>
      <w:proofErr w:type="gramStart"/>
      <w:r w:rsidRPr="006913CE">
        <w:rPr>
          <w:rFonts w:ascii="Times New Roman" w:hAnsi="Times New Roman"/>
          <w:sz w:val="24"/>
          <w:szCs w:val="24"/>
        </w:rPr>
        <w:t>с</w:t>
      </w:r>
      <w:proofErr w:type="gramEnd"/>
      <w:r w:rsidRPr="006913CE">
        <w:rPr>
          <w:rFonts w:ascii="Times New Roman" w:hAnsi="Times New Roman"/>
          <w:sz w:val="24"/>
          <w:szCs w:val="24"/>
        </w:rPr>
        <w:t>.</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rPr>
        <w:t>Бойчук Ю.</w:t>
      </w:r>
      <w:r w:rsidRPr="006913CE">
        <w:rPr>
          <w:rFonts w:ascii="Times New Roman" w:hAnsi="Times New Roman"/>
          <w:sz w:val="24"/>
          <w:szCs w:val="24"/>
          <w:lang w:val="uk-UA"/>
        </w:rPr>
        <w:t> </w:t>
      </w:r>
      <w:r w:rsidRPr="006913CE">
        <w:rPr>
          <w:rFonts w:ascii="Times New Roman" w:hAnsi="Times New Roman"/>
          <w:sz w:val="24"/>
          <w:szCs w:val="24"/>
        </w:rPr>
        <w:t xml:space="preserve">Д. Електронний курс </w:t>
      </w:r>
      <w:r w:rsidRPr="006913CE">
        <w:rPr>
          <w:rFonts w:ascii="Times New Roman" w:hAnsi="Times New Roman"/>
          <w:sz w:val="24"/>
          <w:szCs w:val="24"/>
          <w:lang w:val="uk-UA"/>
        </w:rPr>
        <w:t>«</w:t>
      </w:r>
      <w:r w:rsidRPr="006913CE">
        <w:rPr>
          <w:rFonts w:ascii="Times New Roman" w:hAnsi="Times New Roman"/>
          <w:sz w:val="24"/>
          <w:szCs w:val="24"/>
        </w:rPr>
        <w:t>Основи екології</w:t>
      </w:r>
      <w:r w:rsidRPr="006913CE">
        <w:rPr>
          <w:rFonts w:ascii="Times New Roman" w:hAnsi="Times New Roman"/>
          <w:sz w:val="24"/>
          <w:szCs w:val="24"/>
          <w:lang w:val="uk-UA"/>
        </w:rPr>
        <w:t>»</w:t>
      </w:r>
      <w:r w:rsidRPr="006913CE">
        <w:rPr>
          <w:rFonts w:ascii="Times New Roman" w:hAnsi="Times New Roman"/>
          <w:sz w:val="24"/>
          <w:szCs w:val="24"/>
        </w:rPr>
        <w:t xml:space="preserve"> як засіб екологічної та еколого-валеологічної </w:t>
      </w:r>
      <w:proofErr w:type="gramStart"/>
      <w:r w:rsidRPr="006913CE">
        <w:rPr>
          <w:rFonts w:ascii="Times New Roman" w:hAnsi="Times New Roman"/>
          <w:sz w:val="24"/>
          <w:szCs w:val="24"/>
        </w:rPr>
        <w:t>п</w:t>
      </w:r>
      <w:proofErr w:type="gramEnd"/>
      <w:r w:rsidRPr="006913CE">
        <w:rPr>
          <w:rFonts w:ascii="Times New Roman" w:hAnsi="Times New Roman"/>
          <w:sz w:val="24"/>
          <w:szCs w:val="24"/>
        </w:rPr>
        <w:t>ідготовки майбутнього вчителя / Ю.</w:t>
      </w:r>
      <w:r w:rsidRPr="006913CE">
        <w:rPr>
          <w:rFonts w:ascii="Times New Roman" w:hAnsi="Times New Roman"/>
          <w:sz w:val="24"/>
          <w:szCs w:val="24"/>
          <w:lang w:val="uk-UA"/>
        </w:rPr>
        <w:t> </w:t>
      </w:r>
      <w:r w:rsidRPr="006913CE">
        <w:rPr>
          <w:rFonts w:ascii="Times New Roman" w:hAnsi="Times New Roman"/>
          <w:sz w:val="24"/>
          <w:szCs w:val="24"/>
        </w:rPr>
        <w:t>Д.</w:t>
      </w:r>
      <w:r w:rsidRPr="006913CE">
        <w:rPr>
          <w:rFonts w:ascii="Times New Roman" w:hAnsi="Times New Roman"/>
          <w:sz w:val="24"/>
          <w:szCs w:val="24"/>
          <w:lang w:val="uk-UA"/>
        </w:rPr>
        <w:t> </w:t>
      </w:r>
      <w:r w:rsidRPr="006913CE">
        <w:rPr>
          <w:rFonts w:ascii="Times New Roman" w:hAnsi="Times New Roman"/>
          <w:sz w:val="24"/>
          <w:szCs w:val="24"/>
        </w:rPr>
        <w:t>Бойчук // Засоби і методи наукової та навчальної роботи : зб. наук. пр. — Х</w:t>
      </w:r>
      <w:r w:rsidRPr="006913CE">
        <w:rPr>
          <w:rFonts w:ascii="Times New Roman" w:hAnsi="Times New Roman"/>
          <w:sz w:val="24"/>
          <w:szCs w:val="24"/>
          <w:lang w:val="uk-UA"/>
        </w:rPr>
        <w:t>арків</w:t>
      </w:r>
      <w:proofErr w:type="gramStart"/>
      <w:r w:rsidRPr="006913CE">
        <w:rPr>
          <w:rFonts w:ascii="Times New Roman" w:hAnsi="Times New Roman"/>
          <w:sz w:val="24"/>
          <w:szCs w:val="24"/>
        </w:rPr>
        <w:t xml:space="preserve"> :</w:t>
      </w:r>
      <w:proofErr w:type="gramEnd"/>
      <w:r w:rsidRPr="006913CE">
        <w:rPr>
          <w:rFonts w:ascii="Times New Roman" w:hAnsi="Times New Roman"/>
          <w:sz w:val="24"/>
          <w:szCs w:val="24"/>
        </w:rPr>
        <w:t xml:space="preserve"> ХНПУ імені Г. С. Сковороди, 2006. — Вип. 25. — С.</w:t>
      </w:r>
      <w:r w:rsidRPr="006913CE">
        <w:rPr>
          <w:rFonts w:ascii="Times New Roman" w:hAnsi="Times New Roman"/>
          <w:sz w:val="24"/>
          <w:szCs w:val="24"/>
          <w:lang w:val="uk-UA"/>
        </w:rPr>
        <w:t> </w:t>
      </w:r>
      <w:r w:rsidRPr="006913CE">
        <w:rPr>
          <w:rFonts w:ascii="Times New Roman" w:hAnsi="Times New Roman"/>
          <w:sz w:val="24"/>
          <w:szCs w:val="24"/>
        </w:rPr>
        <w:t>22—29.</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rPr>
        <w:t>Бойчук Ю.</w:t>
      </w:r>
      <w:r w:rsidRPr="006913CE">
        <w:rPr>
          <w:rFonts w:ascii="Times New Roman" w:hAnsi="Times New Roman"/>
          <w:sz w:val="24"/>
          <w:szCs w:val="24"/>
          <w:lang w:val="uk-UA"/>
        </w:rPr>
        <w:t> </w:t>
      </w:r>
      <w:r w:rsidRPr="006913CE">
        <w:rPr>
          <w:rFonts w:ascii="Times New Roman" w:hAnsi="Times New Roman"/>
          <w:sz w:val="24"/>
          <w:szCs w:val="24"/>
        </w:rPr>
        <w:t>Д. Зміст навчальних дисциплін як провідний засіб формування еколого-валеологічної культури майбутнього вчителя / Ю.</w:t>
      </w:r>
      <w:r w:rsidRPr="006913CE">
        <w:rPr>
          <w:rFonts w:ascii="Times New Roman" w:hAnsi="Times New Roman"/>
          <w:sz w:val="24"/>
          <w:szCs w:val="24"/>
          <w:lang w:val="uk-UA"/>
        </w:rPr>
        <w:t> </w:t>
      </w:r>
      <w:r w:rsidRPr="006913CE">
        <w:rPr>
          <w:rFonts w:ascii="Times New Roman" w:hAnsi="Times New Roman"/>
          <w:sz w:val="24"/>
          <w:szCs w:val="24"/>
        </w:rPr>
        <w:t>Д.</w:t>
      </w:r>
      <w:r w:rsidRPr="006913CE">
        <w:rPr>
          <w:rFonts w:ascii="Times New Roman" w:hAnsi="Times New Roman"/>
          <w:sz w:val="24"/>
          <w:szCs w:val="24"/>
          <w:lang w:val="uk-UA"/>
        </w:rPr>
        <w:t> </w:t>
      </w:r>
      <w:r w:rsidRPr="006913CE">
        <w:rPr>
          <w:rFonts w:ascii="Times New Roman" w:hAnsi="Times New Roman"/>
          <w:sz w:val="24"/>
          <w:szCs w:val="24"/>
        </w:rPr>
        <w:t>Бойчук // Наук. записки</w:t>
      </w:r>
      <w:proofErr w:type="gramStart"/>
      <w:r w:rsidRPr="006913CE">
        <w:rPr>
          <w:rFonts w:ascii="Times New Roman" w:hAnsi="Times New Roman"/>
          <w:sz w:val="24"/>
          <w:szCs w:val="24"/>
        </w:rPr>
        <w:t xml:space="preserve"> К</w:t>
      </w:r>
      <w:proofErr w:type="gramEnd"/>
      <w:r w:rsidRPr="006913CE">
        <w:rPr>
          <w:rFonts w:ascii="Times New Roman" w:hAnsi="Times New Roman"/>
          <w:sz w:val="24"/>
          <w:szCs w:val="24"/>
        </w:rPr>
        <w:t>іровоградського держ. пед. ун-ту імені В. Винниченка. Серія: Педагогічні науки : зб. наук</w:t>
      </w:r>
      <w:proofErr w:type="gramStart"/>
      <w:r w:rsidRPr="006913CE">
        <w:rPr>
          <w:rFonts w:ascii="Times New Roman" w:hAnsi="Times New Roman"/>
          <w:sz w:val="24"/>
          <w:szCs w:val="24"/>
        </w:rPr>
        <w:t>.п</w:t>
      </w:r>
      <w:proofErr w:type="gramEnd"/>
      <w:r w:rsidRPr="006913CE">
        <w:rPr>
          <w:rFonts w:ascii="Times New Roman" w:hAnsi="Times New Roman"/>
          <w:sz w:val="24"/>
          <w:szCs w:val="24"/>
        </w:rPr>
        <w:t>р. — Кіровоград</w:t>
      </w:r>
      <w:proofErr w:type="gramStart"/>
      <w:r w:rsidRPr="006913CE">
        <w:rPr>
          <w:rFonts w:ascii="Times New Roman" w:hAnsi="Times New Roman"/>
          <w:sz w:val="24"/>
          <w:szCs w:val="24"/>
        </w:rPr>
        <w:t xml:space="preserve"> :</w:t>
      </w:r>
      <w:proofErr w:type="gramEnd"/>
      <w:r w:rsidRPr="006913CE">
        <w:rPr>
          <w:rFonts w:ascii="Times New Roman" w:hAnsi="Times New Roman"/>
          <w:sz w:val="24"/>
          <w:szCs w:val="24"/>
        </w:rPr>
        <w:t xml:space="preserve"> РВВ КДПУ ім. В. Винниченка, 2009. — Вип. 82. — Ч. 2. — С. 145—148.</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rPr>
        <w:t>Бойчук Ю.</w:t>
      </w:r>
      <w:r w:rsidRPr="006913CE">
        <w:rPr>
          <w:rFonts w:ascii="Times New Roman" w:hAnsi="Times New Roman"/>
          <w:sz w:val="24"/>
          <w:szCs w:val="24"/>
          <w:lang w:val="uk-UA"/>
        </w:rPr>
        <w:t> </w:t>
      </w:r>
      <w:r w:rsidRPr="006913CE">
        <w:rPr>
          <w:rFonts w:ascii="Times New Roman" w:hAnsi="Times New Roman"/>
          <w:sz w:val="24"/>
          <w:szCs w:val="24"/>
        </w:rPr>
        <w:t>Д. Інформаційні технології в екологічній підготовці студентів педагогічних університетів / Ю.</w:t>
      </w:r>
      <w:r w:rsidRPr="006913CE">
        <w:rPr>
          <w:rFonts w:ascii="Times New Roman" w:hAnsi="Times New Roman"/>
          <w:sz w:val="24"/>
          <w:szCs w:val="24"/>
          <w:lang w:val="uk-UA"/>
        </w:rPr>
        <w:t> </w:t>
      </w:r>
      <w:r w:rsidRPr="006913CE">
        <w:rPr>
          <w:rFonts w:ascii="Times New Roman" w:hAnsi="Times New Roman"/>
          <w:sz w:val="24"/>
          <w:szCs w:val="24"/>
        </w:rPr>
        <w:t>Д. Бойчук // Наук. записки</w:t>
      </w:r>
      <w:proofErr w:type="gramStart"/>
      <w:r w:rsidRPr="006913CE">
        <w:rPr>
          <w:rFonts w:ascii="Times New Roman" w:hAnsi="Times New Roman"/>
          <w:sz w:val="24"/>
          <w:szCs w:val="24"/>
        </w:rPr>
        <w:t xml:space="preserve"> К</w:t>
      </w:r>
      <w:proofErr w:type="gramEnd"/>
      <w:r w:rsidRPr="006913CE">
        <w:rPr>
          <w:rFonts w:ascii="Times New Roman" w:hAnsi="Times New Roman"/>
          <w:sz w:val="24"/>
          <w:szCs w:val="24"/>
        </w:rPr>
        <w:t>іровоградського держ. пед. ун-ту імені В. Винниченка. Серія: Педагогічні науки : зб. наук</w:t>
      </w:r>
      <w:proofErr w:type="gramStart"/>
      <w:r w:rsidRPr="006913CE">
        <w:rPr>
          <w:rFonts w:ascii="Times New Roman" w:hAnsi="Times New Roman"/>
          <w:sz w:val="24"/>
          <w:szCs w:val="24"/>
        </w:rPr>
        <w:t>.п</w:t>
      </w:r>
      <w:proofErr w:type="gramEnd"/>
      <w:r w:rsidRPr="006913CE">
        <w:rPr>
          <w:rFonts w:ascii="Times New Roman" w:hAnsi="Times New Roman"/>
          <w:sz w:val="24"/>
          <w:szCs w:val="24"/>
        </w:rPr>
        <w:t>р. — Кіровоград</w:t>
      </w:r>
      <w:proofErr w:type="gramStart"/>
      <w:r w:rsidRPr="006913CE">
        <w:rPr>
          <w:rFonts w:ascii="Times New Roman" w:hAnsi="Times New Roman"/>
          <w:sz w:val="24"/>
          <w:szCs w:val="24"/>
        </w:rPr>
        <w:t xml:space="preserve"> :</w:t>
      </w:r>
      <w:proofErr w:type="gramEnd"/>
      <w:r w:rsidRPr="006913CE">
        <w:rPr>
          <w:rFonts w:ascii="Times New Roman" w:hAnsi="Times New Roman"/>
          <w:sz w:val="24"/>
          <w:szCs w:val="24"/>
        </w:rPr>
        <w:t xml:space="preserve"> РВВ КДПУ ім.</w:t>
      </w:r>
      <w:r w:rsidRPr="006913CE">
        <w:rPr>
          <w:rFonts w:ascii="Times New Roman" w:hAnsi="Times New Roman"/>
          <w:sz w:val="24"/>
          <w:szCs w:val="24"/>
          <w:lang w:val="en-US"/>
        </w:rPr>
        <w:t> </w:t>
      </w:r>
      <w:r w:rsidRPr="006913CE">
        <w:rPr>
          <w:rFonts w:ascii="Times New Roman" w:hAnsi="Times New Roman"/>
          <w:sz w:val="24"/>
          <w:szCs w:val="24"/>
        </w:rPr>
        <w:t>В.</w:t>
      </w:r>
      <w:r w:rsidRPr="006913CE">
        <w:rPr>
          <w:rFonts w:ascii="Times New Roman" w:hAnsi="Times New Roman"/>
          <w:sz w:val="24"/>
          <w:szCs w:val="24"/>
          <w:lang w:val="en-US"/>
        </w:rPr>
        <w:t> </w:t>
      </w:r>
      <w:r w:rsidRPr="006913CE">
        <w:rPr>
          <w:rFonts w:ascii="Times New Roman" w:hAnsi="Times New Roman"/>
          <w:sz w:val="24"/>
          <w:szCs w:val="24"/>
        </w:rPr>
        <w:t>Винниченка, 2007. — Вип. 72. — Ч. 1. — С. 19—23.</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Бойчук Ю. Д. Компетентнісний підхід // Наукові підходи до наукових педагогічних досліджень : [моногр.] / за заг. ред. В. І. Лозової. – Харків : Апостроф, 2011. – С. 188–</w:t>
      </w:r>
      <w:r w:rsidR="00600353" w:rsidRPr="006913CE">
        <w:rPr>
          <w:rFonts w:ascii="Times New Roman" w:hAnsi="Times New Roman"/>
          <w:sz w:val="24"/>
          <w:szCs w:val="24"/>
          <w:lang w:val="uk-UA"/>
        </w:rPr>
        <w:t xml:space="preserve">216.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 xml:space="preserve">Бойчук Ю. Д. Нова стратегія екологобезпечної та здоров’язберігаючої поведінки особистості / Ю. Д. Бойчук // Зб. наук. пр. молодих учених, аспірантів та студентів Одеськ. нац. академії харчових технологій. — Одеса : ОНАХТ, 2009. — С.290—295.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 xml:space="preserve">Бойчук Ю. Д. Сучасні завдання і вимоги до курсу «Основи екології» в системі вищої педагогічної освіти / Ю. Д. Бойчук // Наук. записки Вінницького держ. пед. ун-ту імені М. Коцюбинського. Серія: Педагогіка і психологія : зб. наук. пр. — Вінниця : ТОВ “Планер”, 2008. ― Вип. 24. ― С. 213—216.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 xml:space="preserve">Бойчук Ю.Д. Теоретико-методичні аспекти формування еколого-валеологічної культури / Ю. Д. Бойчук // Новий колегіум. – Харків: ХНУРЕ, 2013. - № 2. – С. 44-49.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lastRenderedPageBreak/>
        <w:t>Вайнер Э.</w:t>
      </w:r>
      <w:r w:rsidRPr="006913CE">
        <w:rPr>
          <w:rFonts w:ascii="Times New Roman" w:hAnsi="Times New Roman"/>
          <w:sz w:val="24"/>
          <w:szCs w:val="24"/>
        </w:rPr>
        <w:t> </w:t>
      </w:r>
      <w:r w:rsidRPr="006913CE">
        <w:rPr>
          <w:rFonts w:ascii="Times New Roman" w:hAnsi="Times New Roman"/>
          <w:sz w:val="24"/>
          <w:szCs w:val="24"/>
          <w:lang w:val="uk-UA"/>
        </w:rPr>
        <w:t>Н. Валеология : учеб. для вузов / Э.</w:t>
      </w:r>
      <w:r w:rsidRPr="006913CE">
        <w:rPr>
          <w:rFonts w:ascii="Times New Roman" w:hAnsi="Times New Roman"/>
          <w:sz w:val="24"/>
          <w:szCs w:val="24"/>
        </w:rPr>
        <w:t> </w:t>
      </w:r>
      <w:r w:rsidRPr="006913CE">
        <w:rPr>
          <w:rFonts w:ascii="Times New Roman" w:hAnsi="Times New Roman"/>
          <w:sz w:val="24"/>
          <w:szCs w:val="24"/>
          <w:lang w:val="uk-UA"/>
        </w:rPr>
        <w:t>Н. Вайнер. – Москва : Флинта ;</w:t>
      </w:r>
      <w:r w:rsidR="00600353" w:rsidRPr="006913CE">
        <w:rPr>
          <w:rFonts w:ascii="Times New Roman" w:hAnsi="Times New Roman"/>
          <w:sz w:val="24"/>
          <w:szCs w:val="24"/>
          <w:lang w:val="uk-UA"/>
        </w:rPr>
        <w:t xml:space="preserve"> Наука, 2001. – 416 с.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lang w:val="uk-UA"/>
        </w:rPr>
        <w:t xml:space="preserve">Верзилин Н. М. Общая методика преподавания биологии : учеб. для студ. пед. ин-тов по биол. спец. / Н. М. Верзилин, В. М. Корсунская. –  4-е изд. – Москва </w:t>
      </w:r>
      <w:r w:rsidR="00600353" w:rsidRPr="006913CE">
        <w:rPr>
          <w:rFonts w:ascii="Times New Roman" w:hAnsi="Times New Roman"/>
          <w:sz w:val="24"/>
          <w:szCs w:val="24"/>
          <w:lang w:val="uk-UA"/>
        </w:rPr>
        <w:t xml:space="preserve">: Просвещение, 1983. – 384 с.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rPr>
        <w:t>Вронський В. А. Прикладная экология / В. А. Вронський</w:t>
      </w:r>
      <w:r w:rsidRPr="006913CE">
        <w:rPr>
          <w:rFonts w:ascii="Times New Roman" w:hAnsi="Times New Roman"/>
          <w:sz w:val="24"/>
          <w:szCs w:val="24"/>
          <w:lang w:val="uk-UA"/>
        </w:rPr>
        <w:t xml:space="preserve">. </w:t>
      </w:r>
      <w:r w:rsidRPr="006913CE">
        <w:rPr>
          <w:rFonts w:ascii="Times New Roman" w:hAnsi="Times New Roman"/>
          <w:sz w:val="24"/>
          <w:szCs w:val="24"/>
        </w:rPr>
        <w:t>– Ростов-на-Дону</w:t>
      </w:r>
      <w:proofErr w:type="gramStart"/>
      <w:r w:rsidRPr="006913CE">
        <w:rPr>
          <w:rFonts w:ascii="Times New Roman" w:hAnsi="Times New Roman"/>
          <w:sz w:val="24"/>
          <w:szCs w:val="24"/>
        </w:rPr>
        <w:t xml:space="preserve"> :</w:t>
      </w:r>
      <w:proofErr w:type="gramEnd"/>
      <w:r w:rsidRPr="006913CE">
        <w:rPr>
          <w:rFonts w:ascii="Times New Roman" w:hAnsi="Times New Roman"/>
          <w:sz w:val="24"/>
          <w:szCs w:val="24"/>
        </w:rPr>
        <w:t xml:space="preserve"> Феникс, 1996. – 512</w:t>
      </w:r>
      <w:r w:rsidR="00600353" w:rsidRPr="006913CE">
        <w:rPr>
          <w:rFonts w:ascii="Times New Roman" w:hAnsi="Times New Roman"/>
          <w:sz w:val="24"/>
          <w:szCs w:val="24"/>
        </w:rPr>
        <w:t xml:space="preserve">с.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lang w:val="uk-UA"/>
        </w:rPr>
        <w:t>Гапоненко Л. О. Розвиток рефлексії як психологічного механізму корекції професійної поведінки у педагогічному спілкуванні / Л. О. Гапоненко // Рідна школа. – 2002. – № 4. – С. 14–</w:t>
      </w:r>
      <w:r w:rsidR="00600353" w:rsidRPr="006913CE">
        <w:rPr>
          <w:rFonts w:ascii="Times New Roman" w:hAnsi="Times New Roman"/>
          <w:sz w:val="24"/>
          <w:szCs w:val="24"/>
          <w:lang w:val="uk-UA"/>
        </w:rPr>
        <w:t xml:space="preserve">16.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lang w:val="uk-UA"/>
        </w:rPr>
        <w:t xml:space="preserve">Гвоздарев А. Ю. О зависимости заболеваемости в Новосибирске от бытовых электромагнитных полей / А. Ю. Гвоздарев, А. Н. Дмитриев // </w:t>
      </w:r>
      <w:r w:rsidRPr="006913CE">
        <w:rPr>
          <w:rFonts w:ascii="Times New Roman" w:hAnsi="Times New Roman"/>
          <w:sz w:val="24"/>
          <w:szCs w:val="24"/>
        </w:rPr>
        <w:t xml:space="preserve">Физические проблемы экологии (экологическая физика) </w:t>
      </w:r>
      <w:r w:rsidRPr="006913CE">
        <w:rPr>
          <w:rFonts w:ascii="Times New Roman" w:hAnsi="Times New Roman"/>
          <w:sz w:val="24"/>
          <w:szCs w:val="24"/>
          <w:lang w:val="uk-UA"/>
        </w:rPr>
        <w:t xml:space="preserve">/ </w:t>
      </w:r>
      <w:r w:rsidRPr="006913CE">
        <w:rPr>
          <w:rFonts w:ascii="Times New Roman" w:hAnsi="Times New Roman"/>
          <w:sz w:val="24"/>
          <w:szCs w:val="24"/>
        </w:rPr>
        <w:t>[под ред. В. И. Трухина</w:t>
      </w:r>
      <w:r w:rsidRPr="006913CE">
        <w:rPr>
          <w:rFonts w:ascii="Times New Roman" w:hAnsi="Times New Roman"/>
          <w:sz w:val="24"/>
          <w:szCs w:val="24"/>
          <w:lang w:val="uk-UA"/>
        </w:rPr>
        <w:t xml:space="preserve"> и др.</w:t>
      </w:r>
      <w:r w:rsidRPr="006913CE">
        <w:rPr>
          <w:rFonts w:ascii="Times New Roman" w:hAnsi="Times New Roman"/>
          <w:sz w:val="24"/>
          <w:szCs w:val="24"/>
        </w:rPr>
        <w:t>]</w:t>
      </w:r>
      <w:proofErr w:type="gramStart"/>
      <w:r w:rsidRPr="006913CE">
        <w:rPr>
          <w:rFonts w:ascii="Times New Roman" w:hAnsi="Times New Roman"/>
          <w:sz w:val="24"/>
          <w:szCs w:val="24"/>
        </w:rPr>
        <w:t xml:space="preserve"> :</w:t>
      </w:r>
      <w:proofErr w:type="gramEnd"/>
      <w:r w:rsidRPr="006913CE">
        <w:rPr>
          <w:rFonts w:ascii="Times New Roman" w:hAnsi="Times New Roman"/>
          <w:sz w:val="24"/>
          <w:szCs w:val="24"/>
        </w:rPr>
        <w:t xml:space="preserve"> сб. науч. тр. </w:t>
      </w:r>
      <w:r w:rsidRPr="006913CE">
        <w:rPr>
          <w:rFonts w:ascii="Times New Roman" w:hAnsi="Times New Roman"/>
          <w:sz w:val="24"/>
          <w:szCs w:val="24"/>
          <w:lang w:val="uk-UA"/>
        </w:rPr>
        <w:t>ІІІ</w:t>
      </w:r>
      <w:r w:rsidRPr="006913CE">
        <w:rPr>
          <w:rFonts w:ascii="Times New Roman" w:hAnsi="Times New Roman"/>
          <w:sz w:val="24"/>
          <w:szCs w:val="24"/>
        </w:rPr>
        <w:t xml:space="preserve"> Всерос</w:t>
      </w:r>
      <w:r w:rsidRPr="006913CE">
        <w:rPr>
          <w:rFonts w:ascii="Times New Roman" w:hAnsi="Times New Roman"/>
          <w:sz w:val="24"/>
          <w:szCs w:val="24"/>
          <w:lang w:val="uk-UA"/>
        </w:rPr>
        <w:t>с</w:t>
      </w:r>
      <w:r w:rsidRPr="006913CE">
        <w:rPr>
          <w:rFonts w:ascii="Times New Roman" w:hAnsi="Times New Roman"/>
          <w:sz w:val="24"/>
          <w:szCs w:val="24"/>
        </w:rPr>
        <w:t>. конф. – Москва</w:t>
      </w:r>
      <w:proofErr w:type="gramStart"/>
      <w:r w:rsidRPr="006913CE">
        <w:rPr>
          <w:rFonts w:ascii="Times New Roman" w:hAnsi="Times New Roman"/>
          <w:sz w:val="24"/>
          <w:szCs w:val="24"/>
        </w:rPr>
        <w:t xml:space="preserve"> :</w:t>
      </w:r>
      <w:proofErr w:type="gramEnd"/>
      <w:r w:rsidRPr="006913CE">
        <w:rPr>
          <w:rFonts w:ascii="Times New Roman" w:hAnsi="Times New Roman"/>
          <w:sz w:val="24"/>
          <w:szCs w:val="24"/>
        </w:rPr>
        <w:t xml:space="preserve"> МГУ, 2001 – Вип.6. - С. 120</w:t>
      </w:r>
      <w:r w:rsidRPr="006913CE">
        <w:rPr>
          <w:rFonts w:ascii="Times New Roman" w:hAnsi="Times New Roman"/>
          <w:sz w:val="24"/>
          <w:szCs w:val="24"/>
          <w:lang w:val="uk-UA"/>
        </w:rPr>
        <w:t>–</w:t>
      </w:r>
      <w:r w:rsidRPr="006913CE">
        <w:rPr>
          <w:rFonts w:ascii="Times New Roman" w:hAnsi="Times New Roman"/>
          <w:sz w:val="24"/>
          <w:szCs w:val="24"/>
        </w:rPr>
        <w:t>127</w:t>
      </w:r>
      <w:r w:rsidR="00600353" w:rsidRPr="006913CE">
        <w:rPr>
          <w:rFonts w:ascii="Times New Roman" w:hAnsi="Times New Roman"/>
          <w:sz w:val="24"/>
          <w:szCs w:val="24"/>
          <w:lang w:val="uk-UA"/>
        </w:rPr>
        <w:t xml:space="preserve">.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Дегтярьова Н. І. Обговорюємо проекти концепцій шкільної хімічної і біологічної освіти / Н. І. Дегтярьова // Біологія та хімія в шк</w:t>
      </w:r>
      <w:r w:rsidR="00600353" w:rsidRPr="006913CE">
        <w:rPr>
          <w:rFonts w:ascii="Times New Roman" w:hAnsi="Times New Roman"/>
          <w:sz w:val="24"/>
          <w:szCs w:val="24"/>
          <w:lang w:val="uk-UA"/>
        </w:rPr>
        <w:t xml:space="preserve">олі. – 2002. – № 2. – С. 7–9.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Демидко М. Н. Формирование рефлексивных умений у обучающихся в средних специальных учебных заведениях : [метод. рекоменд.]. – Мн. : РИПО, 2001. – 53 с.</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Державний стандарт базової і повної середньої освіти // Біологія та хімія в шк</w:t>
      </w:r>
      <w:r w:rsidR="00600353" w:rsidRPr="006913CE">
        <w:rPr>
          <w:rFonts w:ascii="Times New Roman" w:hAnsi="Times New Roman"/>
          <w:sz w:val="24"/>
          <w:szCs w:val="24"/>
          <w:lang w:val="uk-UA"/>
        </w:rPr>
        <w:t xml:space="preserve">олі. – 2004. – № 2. – С. 2–7.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 xml:space="preserve">Дрожик Л. В. Еколого-валеологічна компетентність майбутнього вчителя як освітня стратегія виживання в умовах екологічної кризи / Л. В. Дрожик // Педагогіка здоров’я :  ІІІ Всеукр. наук.-практ. конф., 12 берез. 2013 р. : матеріали конф. – Харків : ХНПУ ім. Г. С. Сковороди, 2013. – С. 115–118.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 xml:space="preserve">Дрожик Л. В. Еколого-валеологічна компетентність як невід’ємний складник професійно-педагогічної компетентності майбутнього вчителя / Л. В. Дрожик // Методологія сучасних наукових досліджень : </w:t>
      </w:r>
      <w:r w:rsidRPr="006913CE">
        <w:rPr>
          <w:rFonts w:ascii="Times New Roman" w:hAnsi="Times New Roman"/>
          <w:sz w:val="24"/>
          <w:szCs w:val="24"/>
          <w:lang w:val="en-US"/>
        </w:rPr>
        <w:t>IX</w:t>
      </w:r>
      <w:r w:rsidRPr="006913CE">
        <w:rPr>
          <w:rFonts w:ascii="Times New Roman" w:hAnsi="Times New Roman"/>
          <w:sz w:val="24"/>
          <w:szCs w:val="24"/>
          <w:lang w:val="uk-UA"/>
        </w:rPr>
        <w:t xml:space="preserve"> наук.-практ. конф. молодих учених, 25–26 жовт. 2012 р. : матеріали конф. – Харків : ХНПУ ім. Г. С. Сков</w:t>
      </w:r>
      <w:r w:rsidR="00600353" w:rsidRPr="006913CE">
        <w:rPr>
          <w:rFonts w:ascii="Times New Roman" w:hAnsi="Times New Roman"/>
          <w:sz w:val="24"/>
          <w:szCs w:val="24"/>
          <w:lang w:val="uk-UA"/>
        </w:rPr>
        <w:t xml:space="preserve">ороди, 2012 . – С. 23–24.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Дрожик Л. В. Еколого-валеологічні знання, як невід’ємний компонент еколого-валеологічної компетентності майбутнього вчителя / Л. В. Дрожик // Наукові записки. Серія: Психолого-педагогічні науки : зб. наук. пр. – Ніжин : НДУ ім. М. Гоголя</w:t>
      </w:r>
      <w:r w:rsidR="00600353" w:rsidRPr="006913CE">
        <w:rPr>
          <w:rFonts w:ascii="Times New Roman" w:hAnsi="Times New Roman"/>
          <w:sz w:val="24"/>
          <w:szCs w:val="24"/>
          <w:lang w:val="uk-UA"/>
        </w:rPr>
        <w:t xml:space="preserve">, 2012. – № 2. – С. 124–127.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 xml:space="preserve">Дрожик Л. В. Інтеграційний та міждисциплінарний підхід у формуванні еколого-валеологічної компетентності майбутніх вчителів біології / Л. В. Дрожик // Всеукр. наук.-практ. конф. молодих учених «Українська освіта і наука в ХХІ столітті: погляд молоді», 2014 р. : матеріали конф. – Харків : ХНПУ ім. Г. С. Сковороди, 2014 . – </w:t>
      </w:r>
      <w:r w:rsidRPr="006913CE">
        <w:rPr>
          <w:rFonts w:ascii="Times New Roman" w:hAnsi="Times New Roman"/>
          <w:sz w:val="24"/>
          <w:szCs w:val="24"/>
          <w:lang w:val="en-US"/>
        </w:rPr>
        <w:t>C</w:t>
      </w:r>
      <w:r w:rsidRPr="006913CE">
        <w:rPr>
          <w:rFonts w:ascii="Times New Roman" w:hAnsi="Times New Roman"/>
          <w:sz w:val="24"/>
          <w:szCs w:val="24"/>
          <w:lang w:val="uk-UA"/>
        </w:rPr>
        <w:t xml:space="preserve">. </w:t>
      </w:r>
      <w:r w:rsidR="00600353" w:rsidRPr="006913CE">
        <w:rPr>
          <w:rFonts w:ascii="Times New Roman" w:hAnsi="Times New Roman"/>
          <w:sz w:val="24"/>
          <w:szCs w:val="24"/>
          <w:lang w:val="uk-UA"/>
        </w:rPr>
        <w:t xml:space="preserve">115–117.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Дрожик Л. В. Методологічні та практичні аспекти екологічної освіти студентів при вивчені природничих дисциплін / Л. В. Дрожик // День науки – 2013 : матеріали наук.-практ. конф. молодих учених ХНПУ ім. Г. С. Сковороди / за заг. ред. К. А. Юр’євої. – Харків : ХНПУ ім. Г. С. </w:t>
      </w:r>
      <w:r w:rsidR="00600353" w:rsidRPr="006913CE">
        <w:rPr>
          <w:rFonts w:ascii="Times New Roman" w:hAnsi="Times New Roman"/>
          <w:sz w:val="24"/>
          <w:szCs w:val="24"/>
          <w:lang w:val="uk-UA"/>
        </w:rPr>
        <w:t xml:space="preserve">Сковороди, 2013. – С. 30–31.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 xml:space="preserve">Дрожик Л. В. Мотиваційно-ціннісний структурний компонент еколого-валеологічної компетентності майбутнього вчителя / Л. В. Дрожик // Методологія сучасних наукових досліджень : </w:t>
      </w:r>
      <w:r w:rsidRPr="006913CE">
        <w:rPr>
          <w:rFonts w:ascii="Times New Roman" w:hAnsi="Times New Roman"/>
          <w:sz w:val="24"/>
          <w:szCs w:val="24"/>
          <w:lang w:val="en-US"/>
        </w:rPr>
        <w:t>X</w:t>
      </w:r>
      <w:r w:rsidRPr="006913CE">
        <w:rPr>
          <w:rFonts w:ascii="Times New Roman" w:hAnsi="Times New Roman"/>
          <w:sz w:val="24"/>
          <w:szCs w:val="24"/>
          <w:lang w:val="uk-UA"/>
        </w:rPr>
        <w:t xml:space="preserve"> наук.-практ. конф. молодих учених, 24-25 жовт. 2013 р. : матеріали конф. – Харків : ХНПУ ім. Г.С. Сковороди, 2013 . – </w:t>
      </w:r>
      <w:r w:rsidRPr="006913CE">
        <w:rPr>
          <w:rFonts w:ascii="Times New Roman" w:hAnsi="Times New Roman"/>
          <w:sz w:val="24"/>
          <w:szCs w:val="24"/>
          <w:lang w:val="en-US"/>
        </w:rPr>
        <w:t>C</w:t>
      </w:r>
      <w:r w:rsidR="00600353" w:rsidRPr="006913CE">
        <w:rPr>
          <w:rFonts w:ascii="Times New Roman" w:hAnsi="Times New Roman"/>
          <w:sz w:val="24"/>
          <w:szCs w:val="24"/>
          <w:lang w:val="uk-UA"/>
        </w:rPr>
        <w:t xml:space="preserve">. 40–41.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 xml:space="preserve">Дрожик Л. В. Процесуальний компонент еколого-валеологічної компетентності майбутнього вчителя / Л. В. Дрожик // Проблеми сучасної педагогічної освіти. Серія: Педагогіка і психологія : зб. наук. пр. – Ялта : КГУ, 2014. – </w:t>
      </w:r>
      <w:r w:rsidR="00600353" w:rsidRPr="006913CE">
        <w:rPr>
          <w:rFonts w:ascii="Times New Roman" w:hAnsi="Times New Roman"/>
          <w:sz w:val="24"/>
          <w:szCs w:val="24"/>
          <w:lang w:val="uk-UA"/>
        </w:rPr>
        <w:t xml:space="preserve">Вип. 42. – Ч. 1. – С. 74–80.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 xml:space="preserve">Дрожик Л. В. Рефлексивний компонент еколого-валеологічної компетентності майбутнього вчителя / Л. В. Дрожик // Проблеми сучасної педагогічної освіти. </w:t>
      </w:r>
      <w:r w:rsidRPr="006913CE">
        <w:rPr>
          <w:rFonts w:ascii="Times New Roman" w:hAnsi="Times New Roman"/>
          <w:sz w:val="24"/>
          <w:szCs w:val="24"/>
          <w:lang w:val="uk-UA"/>
        </w:rPr>
        <w:lastRenderedPageBreak/>
        <w:t xml:space="preserve">Серія: Педагогіка і психологія : зб. наук. пр. – Ялта : КГУ, 2013. – </w:t>
      </w:r>
      <w:r w:rsidR="00600353" w:rsidRPr="006913CE">
        <w:rPr>
          <w:rFonts w:ascii="Times New Roman" w:hAnsi="Times New Roman"/>
          <w:sz w:val="24"/>
          <w:szCs w:val="24"/>
          <w:lang w:val="uk-UA"/>
        </w:rPr>
        <w:t xml:space="preserve">Вип. 41. – Ч. 4. – С. 87–91.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 xml:space="preserve">Дрожик Л. В. Сутність професійної компетентності майбутнього вчителя / Л. В. Дрожик // </w:t>
      </w:r>
      <w:r w:rsidRPr="006913CE">
        <w:rPr>
          <w:rFonts w:ascii="Times New Roman" w:hAnsi="Times New Roman"/>
          <w:sz w:val="24"/>
          <w:szCs w:val="24"/>
          <w:lang w:val="en-US"/>
        </w:rPr>
        <w:t>Aktualneproblem</w:t>
      </w:r>
      <w:r w:rsidRPr="006913CE">
        <w:rPr>
          <w:rFonts w:ascii="Times New Roman" w:hAnsi="Times New Roman"/>
          <w:sz w:val="24"/>
          <w:szCs w:val="24"/>
          <w:lang w:val="uk-UA"/>
        </w:rPr>
        <w:t xml:space="preserve">у </w:t>
      </w:r>
      <w:r w:rsidRPr="006913CE">
        <w:rPr>
          <w:rFonts w:ascii="Times New Roman" w:hAnsi="Times New Roman"/>
          <w:sz w:val="24"/>
          <w:szCs w:val="24"/>
          <w:lang w:val="en-US"/>
        </w:rPr>
        <w:t>nowoczesnychnauk</w:t>
      </w:r>
      <w:r w:rsidRPr="006913CE">
        <w:rPr>
          <w:rFonts w:ascii="Times New Roman" w:hAnsi="Times New Roman"/>
          <w:sz w:val="24"/>
          <w:szCs w:val="24"/>
          <w:lang w:val="uk-UA"/>
        </w:rPr>
        <w:t xml:space="preserve"> – 2012 : </w:t>
      </w:r>
      <w:r w:rsidRPr="006913CE">
        <w:rPr>
          <w:rFonts w:ascii="Times New Roman" w:hAnsi="Times New Roman"/>
          <w:sz w:val="24"/>
          <w:szCs w:val="24"/>
          <w:lang w:val="en-US"/>
        </w:rPr>
        <w:t>VIIImiedzynar</w:t>
      </w:r>
      <w:r w:rsidRPr="006913CE">
        <w:rPr>
          <w:rFonts w:ascii="Times New Roman" w:hAnsi="Times New Roman"/>
          <w:sz w:val="24"/>
          <w:szCs w:val="24"/>
          <w:lang w:val="uk-UA"/>
        </w:rPr>
        <w:t xml:space="preserve">. </w:t>
      </w:r>
      <w:proofErr w:type="gramStart"/>
      <w:r w:rsidRPr="006913CE">
        <w:rPr>
          <w:rFonts w:ascii="Times New Roman" w:hAnsi="Times New Roman"/>
          <w:sz w:val="24"/>
          <w:szCs w:val="24"/>
          <w:lang w:val="en-US"/>
        </w:rPr>
        <w:t>nauk</w:t>
      </w:r>
      <w:r w:rsidRPr="006913CE">
        <w:rPr>
          <w:rFonts w:ascii="Times New Roman" w:hAnsi="Times New Roman"/>
          <w:sz w:val="24"/>
          <w:szCs w:val="24"/>
          <w:lang w:val="uk-UA"/>
        </w:rPr>
        <w:t>.-</w:t>
      </w:r>
      <w:r w:rsidRPr="006913CE">
        <w:rPr>
          <w:rFonts w:ascii="Times New Roman" w:hAnsi="Times New Roman"/>
          <w:sz w:val="24"/>
          <w:szCs w:val="24"/>
          <w:lang w:val="en-US"/>
        </w:rPr>
        <w:t>prakt</w:t>
      </w:r>
      <w:proofErr w:type="gramEnd"/>
      <w:r w:rsidRPr="006913CE">
        <w:rPr>
          <w:rFonts w:ascii="Times New Roman" w:hAnsi="Times New Roman"/>
          <w:sz w:val="24"/>
          <w:szCs w:val="24"/>
          <w:lang w:val="uk-UA"/>
        </w:rPr>
        <w:t xml:space="preserve">. </w:t>
      </w:r>
      <w:r w:rsidRPr="006913CE">
        <w:rPr>
          <w:rFonts w:ascii="Times New Roman" w:hAnsi="Times New Roman"/>
          <w:sz w:val="24"/>
          <w:szCs w:val="24"/>
          <w:lang w:val="en-US"/>
        </w:rPr>
        <w:t>konf</w:t>
      </w:r>
      <w:r w:rsidRPr="006913CE">
        <w:rPr>
          <w:rFonts w:ascii="Times New Roman" w:hAnsi="Times New Roman"/>
          <w:sz w:val="24"/>
          <w:szCs w:val="24"/>
          <w:lang w:val="uk-UA"/>
        </w:rPr>
        <w:t xml:space="preserve">., 7-15 </w:t>
      </w:r>
      <w:r w:rsidRPr="006913CE">
        <w:rPr>
          <w:rFonts w:ascii="Times New Roman" w:hAnsi="Times New Roman"/>
          <w:sz w:val="24"/>
          <w:szCs w:val="24"/>
          <w:lang w:val="en-US"/>
        </w:rPr>
        <w:t>czerwca</w:t>
      </w:r>
      <w:r w:rsidRPr="006913CE">
        <w:rPr>
          <w:rFonts w:ascii="Times New Roman" w:hAnsi="Times New Roman"/>
          <w:sz w:val="24"/>
          <w:szCs w:val="24"/>
          <w:lang w:val="uk-UA"/>
        </w:rPr>
        <w:t xml:space="preserve">, 2012 </w:t>
      </w:r>
      <w:r w:rsidRPr="006913CE">
        <w:rPr>
          <w:rFonts w:ascii="Times New Roman" w:hAnsi="Times New Roman"/>
          <w:sz w:val="24"/>
          <w:szCs w:val="24"/>
          <w:lang w:val="en-US"/>
        </w:rPr>
        <w:t>r</w:t>
      </w:r>
      <w:r w:rsidRPr="006913CE">
        <w:rPr>
          <w:rFonts w:ascii="Times New Roman" w:hAnsi="Times New Roman"/>
          <w:sz w:val="24"/>
          <w:szCs w:val="24"/>
          <w:lang w:val="uk-UA"/>
        </w:rPr>
        <w:t xml:space="preserve">. : </w:t>
      </w:r>
      <w:r w:rsidRPr="006913CE">
        <w:rPr>
          <w:rFonts w:ascii="Times New Roman" w:hAnsi="Times New Roman"/>
          <w:sz w:val="24"/>
          <w:szCs w:val="24"/>
          <w:lang w:val="en-US"/>
        </w:rPr>
        <w:t>mater</w:t>
      </w:r>
      <w:r w:rsidRPr="006913CE">
        <w:rPr>
          <w:rFonts w:ascii="Times New Roman" w:hAnsi="Times New Roman"/>
          <w:sz w:val="24"/>
          <w:szCs w:val="24"/>
          <w:lang w:val="uk-UA"/>
        </w:rPr>
        <w:t xml:space="preserve">. </w:t>
      </w:r>
      <w:proofErr w:type="gramStart"/>
      <w:r w:rsidRPr="006913CE">
        <w:rPr>
          <w:rFonts w:ascii="Times New Roman" w:hAnsi="Times New Roman"/>
          <w:sz w:val="24"/>
          <w:szCs w:val="24"/>
          <w:lang w:val="en-US"/>
        </w:rPr>
        <w:t>konf</w:t>
      </w:r>
      <w:proofErr w:type="gramEnd"/>
      <w:r w:rsidRPr="006913CE">
        <w:rPr>
          <w:rFonts w:ascii="Times New Roman" w:hAnsi="Times New Roman"/>
          <w:sz w:val="24"/>
          <w:szCs w:val="24"/>
          <w:lang w:val="uk-UA"/>
        </w:rPr>
        <w:t>. –  Р</w:t>
      </w:r>
      <w:r w:rsidRPr="006913CE">
        <w:rPr>
          <w:rFonts w:ascii="Times New Roman" w:hAnsi="Times New Roman"/>
          <w:sz w:val="24"/>
          <w:szCs w:val="24"/>
          <w:lang w:val="en-US"/>
        </w:rPr>
        <w:t>remysl</w:t>
      </w:r>
      <w:r w:rsidRPr="006913CE">
        <w:rPr>
          <w:rFonts w:ascii="Times New Roman" w:hAnsi="Times New Roman"/>
          <w:sz w:val="24"/>
          <w:szCs w:val="24"/>
          <w:lang w:val="uk-UA"/>
        </w:rPr>
        <w:t xml:space="preserve"> : </w:t>
      </w:r>
      <w:r w:rsidRPr="006913CE">
        <w:rPr>
          <w:rFonts w:ascii="Times New Roman" w:hAnsi="Times New Roman"/>
          <w:sz w:val="24"/>
          <w:szCs w:val="24"/>
          <w:lang w:val="en-US"/>
        </w:rPr>
        <w:t>NaukaIstudia</w:t>
      </w:r>
      <w:r w:rsidRPr="006913CE">
        <w:rPr>
          <w:rFonts w:ascii="Times New Roman" w:hAnsi="Times New Roman"/>
          <w:sz w:val="24"/>
          <w:szCs w:val="24"/>
          <w:lang w:val="uk-UA"/>
        </w:rPr>
        <w:t xml:space="preserve">, 2012. – </w:t>
      </w:r>
      <w:r w:rsidRPr="006913CE">
        <w:rPr>
          <w:rFonts w:ascii="Times New Roman" w:hAnsi="Times New Roman"/>
          <w:sz w:val="24"/>
          <w:szCs w:val="24"/>
          <w:lang w:val="en-US"/>
        </w:rPr>
        <w:t>V</w:t>
      </w:r>
      <w:r w:rsidR="00600353" w:rsidRPr="006913CE">
        <w:rPr>
          <w:rFonts w:ascii="Times New Roman" w:hAnsi="Times New Roman"/>
          <w:sz w:val="24"/>
          <w:szCs w:val="24"/>
          <w:lang w:val="uk-UA"/>
        </w:rPr>
        <w:t xml:space="preserve">. 15. – С. 54–56.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Дрожик Л. В. Теоретичні основи змісту біологічної підготовки майбутнього вчителя / Л. В. Дрожик. // Теорія та методика навчання та виховання : зб. наук. пр. – Харків : ХНПУ ім. Г. С. Сковороди, 2</w:t>
      </w:r>
      <w:r w:rsidR="00600353" w:rsidRPr="006913CE">
        <w:rPr>
          <w:rFonts w:ascii="Times New Roman" w:hAnsi="Times New Roman"/>
          <w:sz w:val="24"/>
          <w:szCs w:val="24"/>
          <w:lang w:val="uk-UA"/>
        </w:rPr>
        <w:t xml:space="preserve">012. – Вип. 32. – С. 46–55.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Дрожик Л. В. Філософія виживання в умовах екологічної кризи / Л. В. Дрожик // ІХ Харківські студентські філософські читання : міжнар. наук. конф. студ. та асп. : матеріали конф. – Харків : ХНУ ім. В. Н. Кар</w:t>
      </w:r>
      <w:r w:rsidR="00600353" w:rsidRPr="006913CE">
        <w:rPr>
          <w:rFonts w:ascii="Times New Roman" w:hAnsi="Times New Roman"/>
          <w:sz w:val="24"/>
          <w:szCs w:val="24"/>
          <w:lang w:val="uk-UA"/>
        </w:rPr>
        <w:t xml:space="preserve">азіна, 2013. – С. 186–188.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 xml:space="preserve">Дрожик Л. В. Формирование еколого-валеологической компетентности будущего учителя в процессе биологической подготовки / Л. В. Дрожик // Психолого-педагогические механизмы и средства формирования общекультурных, профессиональных и личностных компетентностей в условиях современных социокультурных изменених: теоретико-методологический и практико-ориентированный аспекты : Всерос. молодежная конф., 14-15 сент. 2012 г. : сб. тез. и ст. – Киров : </w:t>
      </w:r>
      <w:r w:rsidR="00600353" w:rsidRPr="006913CE">
        <w:rPr>
          <w:rFonts w:ascii="Times New Roman" w:hAnsi="Times New Roman"/>
          <w:sz w:val="24"/>
          <w:szCs w:val="24"/>
          <w:lang w:val="uk-UA"/>
        </w:rPr>
        <w:t xml:space="preserve">Вят. ГГУ, 2012. – С. 11–12.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 xml:space="preserve">Дрожик Л. В. Формування еколого-валеологічних умінь, як компонент еколого-валеологічної компетентності майбутнього вчителя / Л. В. Дрожик // Педагогіка здоров’я : ІІІ Всеукр. наук.-практ. конф., 12 берез. 2013 р. : матеріали конф. – Харків : ХНПУ ім. Г. С. Сковороди, </w:t>
      </w:r>
      <w:r w:rsidR="00600353" w:rsidRPr="006913CE">
        <w:rPr>
          <w:rFonts w:ascii="Times New Roman" w:hAnsi="Times New Roman"/>
          <w:sz w:val="24"/>
          <w:szCs w:val="24"/>
          <w:lang w:val="uk-UA"/>
        </w:rPr>
        <w:t xml:space="preserve">2013. – С. 115–117.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 xml:space="preserve">Дрожик Л. В. Формування еколого-валеологічної компетентності майбутнього вчителя як актуальна соціальна та педагогічна проблема / Л. В. Дрожик // </w:t>
      </w:r>
      <w:r w:rsidRPr="006913CE">
        <w:rPr>
          <w:rFonts w:ascii="Times New Roman" w:hAnsi="Times New Roman"/>
          <w:sz w:val="24"/>
          <w:szCs w:val="24"/>
          <w:lang w:val="en-US"/>
        </w:rPr>
        <w:t>Aktualnivymozenostivedy</w:t>
      </w:r>
      <w:r w:rsidRPr="006913CE">
        <w:rPr>
          <w:rFonts w:ascii="Times New Roman" w:hAnsi="Times New Roman"/>
          <w:sz w:val="24"/>
          <w:szCs w:val="24"/>
          <w:lang w:val="uk-UA"/>
        </w:rPr>
        <w:t xml:space="preserve"> –2012 : </w:t>
      </w:r>
      <w:r w:rsidRPr="006913CE">
        <w:rPr>
          <w:rFonts w:ascii="Times New Roman" w:hAnsi="Times New Roman"/>
          <w:sz w:val="24"/>
          <w:szCs w:val="24"/>
          <w:lang w:val="en-US"/>
        </w:rPr>
        <w:t>VIIImezinar</w:t>
      </w:r>
      <w:r w:rsidRPr="006913CE">
        <w:rPr>
          <w:rFonts w:ascii="Times New Roman" w:hAnsi="Times New Roman"/>
          <w:sz w:val="24"/>
          <w:szCs w:val="24"/>
          <w:lang w:val="uk-UA"/>
        </w:rPr>
        <w:t xml:space="preserve">. </w:t>
      </w:r>
      <w:proofErr w:type="gramStart"/>
      <w:r w:rsidRPr="006913CE">
        <w:rPr>
          <w:rFonts w:ascii="Times New Roman" w:hAnsi="Times New Roman"/>
          <w:sz w:val="24"/>
          <w:szCs w:val="24"/>
          <w:lang w:val="en-US"/>
        </w:rPr>
        <w:t>ved</w:t>
      </w:r>
      <w:r w:rsidRPr="006913CE">
        <w:rPr>
          <w:rFonts w:ascii="Times New Roman" w:hAnsi="Times New Roman"/>
          <w:sz w:val="24"/>
          <w:szCs w:val="24"/>
          <w:lang w:val="uk-UA"/>
        </w:rPr>
        <w:t>.</w:t>
      </w:r>
      <w:r w:rsidRPr="006913CE">
        <w:rPr>
          <w:rFonts w:ascii="Times New Roman" w:hAnsi="Times New Roman"/>
          <w:b/>
          <w:bCs/>
          <w:sz w:val="24"/>
          <w:szCs w:val="24"/>
          <w:lang w:val="uk-UA"/>
        </w:rPr>
        <w:t>-</w:t>
      </w:r>
      <w:r w:rsidRPr="006913CE">
        <w:rPr>
          <w:rFonts w:ascii="Times New Roman" w:hAnsi="Times New Roman"/>
          <w:sz w:val="24"/>
          <w:szCs w:val="24"/>
          <w:lang w:val="en-US"/>
        </w:rPr>
        <w:t>prakt</w:t>
      </w:r>
      <w:proofErr w:type="gramEnd"/>
      <w:r w:rsidRPr="006913CE">
        <w:rPr>
          <w:rFonts w:ascii="Times New Roman" w:hAnsi="Times New Roman"/>
          <w:sz w:val="24"/>
          <w:szCs w:val="24"/>
          <w:lang w:val="uk-UA"/>
        </w:rPr>
        <w:t xml:space="preserve">. </w:t>
      </w:r>
      <w:r w:rsidRPr="006913CE">
        <w:rPr>
          <w:rFonts w:ascii="Times New Roman" w:hAnsi="Times New Roman"/>
          <w:sz w:val="24"/>
          <w:szCs w:val="24"/>
          <w:lang w:val="en-US"/>
        </w:rPr>
        <w:t>konf</w:t>
      </w:r>
      <w:r w:rsidRPr="006913CE">
        <w:rPr>
          <w:rFonts w:ascii="Times New Roman" w:hAnsi="Times New Roman"/>
          <w:sz w:val="24"/>
          <w:szCs w:val="24"/>
          <w:lang w:val="uk-UA"/>
        </w:rPr>
        <w:t xml:space="preserve">., 27-05 </w:t>
      </w:r>
      <w:r w:rsidRPr="006913CE">
        <w:rPr>
          <w:rFonts w:ascii="Times New Roman" w:hAnsi="Times New Roman"/>
          <w:sz w:val="24"/>
          <w:szCs w:val="24"/>
          <w:lang w:val="en-US"/>
        </w:rPr>
        <w:t>cervencu</w:t>
      </w:r>
      <w:r w:rsidRPr="006913CE">
        <w:rPr>
          <w:rFonts w:ascii="Times New Roman" w:hAnsi="Times New Roman"/>
          <w:sz w:val="24"/>
          <w:szCs w:val="24"/>
          <w:lang w:val="uk-UA"/>
        </w:rPr>
        <w:t xml:space="preserve">, 2012 </w:t>
      </w:r>
      <w:r w:rsidRPr="006913CE">
        <w:rPr>
          <w:rFonts w:ascii="Times New Roman" w:hAnsi="Times New Roman"/>
          <w:sz w:val="24"/>
          <w:szCs w:val="24"/>
          <w:lang w:val="en-US"/>
        </w:rPr>
        <w:t>r</w:t>
      </w:r>
      <w:r w:rsidRPr="006913CE">
        <w:rPr>
          <w:rFonts w:ascii="Times New Roman" w:hAnsi="Times New Roman"/>
          <w:sz w:val="24"/>
          <w:szCs w:val="24"/>
          <w:lang w:val="uk-UA"/>
        </w:rPr>
        <w:t xml:space="preserve">. : </w:t>
      </w:r>
      <w:r w:rsidRPr="006913CE">
        <w:rPr>
          <w:rFonts w:ascii="Times New Roman" w:hAnsi="Times New Roman"/>
          <w:sz w:val="24"/>
          <w:szCs w:val="24"/>
          <w:lang w:val="en-US"/>
        </w:rPr>
        <w:t>mater</w:t>
      </w:r>
      <w:r w:rsidRPr="006913CE">
        <w:rPr>
          <w:rFonts w:ascii="Times New Roman" w:hAnsi="Times New Roman"/>
          <w:sz w:val="24"/>
          <w:szCs w:val="24"/>
          <w:lang w:val="uk-UA"/>
        </w:rPr>
        <w:t xml:space="preserve">. </w:t>
      </w:r>
      <w:proofErr w:type="gramStart"/>
      <w:r w:rsidRPr="006913CE">
        <w:rPr>
          <w:rFonts w:ascii="Times New Roman" w:hAnsi="Times New Roman"/>
          <w:sz w:val="24"/>
          <w:szCs w:val="24"/>
          <w:lang w:val="en-US"/>
        </w:rPr>
        <w:t>konf</w:t>
      </w:r>
      <w:proofErr w:type="gramEnd"/>
      <w:r w:rsidRPr="006913CE">
        <w:rPr>
          <w:rFonts w:ascii="Times New Roman" w:hAnsi="Times New Roman"/>
          <w:sz w:val="24"/>
          <w:szCs w:val="24"/>
          <w:lang w:val="uk-UA"/>
        </w:rPr>
        <w:t>. –  Р</w:t>
      </w:r>
      <w:r w:rsidRPr="006913CE">
        <w:rPr>
          <w:rFonts w:ascii="Times New Roman" w:hAnsi="Times New Roman"/>
          <w:sz w:val="24"/>
          <w:szCs w:val="24"/>
          <w:lang w:val="en-US"/>
        </w:rPr>
        <w:t>raha</w:t>
      </w:r>
      <w:r w:rsidRPr="006913CE">
        <w:rPr>
          <w:rFonts w:ascii="Times New Roman" w:hAnsi="Times New Roman"/>
          <w:sz w:val="24"/>
          <w:szCs w:val="24"/>
          <w:lang w:val="uk-UA"/>
        </w:rPr>
        <w:t xml:space="preserve"> : </w:t>
      </w:r>
      <w:r w:rsidRPr="006913CE">
        <w:rPr>
          <w:rFonts w:ascii="Times New Roman" w:hAnsi="Times New Roman"/>
          <w:sz w:val="24"/>
          <w:szCs w:val="24"/>
          <w:lang w:val="en-US"/>
        </w:rPr>
        <w:t>NaukaIstudia</w:t>
      </w:r>
      <w:r w:rsidRPr="006913CE">
        <w:rPr>
          <w:rFonts w:ascii="Times New Roman" w:hAnsi="Times New Roman"/>
          <w:sz w:val="24"/>
          <w:szCs w:val="24"/>
          <w:lang w:val="uk-UA"/>
        </w:rPr>
        <w:t xml:space="preserve">, 2012. – </w:t>
      </w:r>
      <w:r w:rsidRPr="006913CE">
        <w:rPr>
          <w:rFonts w:ascii="Times New Roman" w:hAnsi="Times New Roman"/>
          <w:sz w:val="24"/>
          <w:szCs w:val="24"/>
          <w:lang w:val="en-US"/>
        </w:rPr>
        <w:t>D</w:t>
      </w:r>
      <w:r w:rsidRPr="006913CE">
        <w:rPr>
          <w:rFonts w:ascii="Times New Roman" w:hAnsi="Times New Roman"/>
          <w:sz w:val="24"/>
          <w:szCs w:val="24"/>
          <w:lang w:val="uk-UA"/>
        </w:rPr>
        <w:t>. 10. – С. 17-19.</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Дрожик Л. В. Формування системи еколого-валеологічних понять у майбутнього вчителя біології та основ здоров’я у процесі вивчення курсу «Екологія людини» / Л. В. Дрожик // Науковий часопис НПУ імені М. П. Драгоманова. Творча особистість учителя: проблеми теорії і практики : зб. наук. пр. –– Київ : НПУ ім. М. П. Драгоманова, 2013 –</w:t>
      </w:r>
      <w:r w:rsidR="00600353" w:rsidRPr="006913CE">
        <w:rPr>
          <w:rFonts w:ascii="Times New Roman" w:hAnsi="Times New Roman"/>
          <w:sz w:val="24"/>
          <w:szCs w:val="24"/>
          <w:lang w:val="uk-UA"/>
        </w:rPr>
        <w:t xml:space="preserve"> Вип. 21 (31). – С. 118–121.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uk-UA"/>
        </w:rPr>
      </w:pPr>
      <w:r w:rsidRPr="006913CE">
        <w:rPr>
          <w:rFonts w:ascii="Times New Roman" w:hAnsi="Times New Roman"/>
          <w:bCs/>
          <w:sz w:val="24"/>
          <w:szCs w:val="24"/>
          <w:lang w:val="uk-UA"/>
        </w:rPr>
        <w:t>Ерёмкин А. И. Межпредметные связи как средство обеспечения сознательного и прочного усвоения знаний : автореф. дисс. … канд. пед. наук : спец. 13.00.01 / А.</w:t>
      </w:r>
      <w:r w:rsidR="00600353" w:rsidRPr="006913CE">
        <w:rPr>
          <w:rFonts w:ascii="Times New Roman" w:hAnsi="Times New Roman"/>
          <w:bCs/>
          <w:sz w:val="24"/>
          <w:szCs w:val="24"/>
          <w:lang w:val="uk-UA"/>
        </w:rPr>
        <w:t xml:space="preserve"> И. Ерёмкин. – Одесса, 1968.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rPr>
        <w:t>Ермаков Д. С. Формирование экологической компетентности учащихся / Д. С. Ермаков. - Москва</w:t>
      </w:r>
      <w:proofErr w:type="gramStart"/>
      <w:r w:rsidRPr="006913CE">
        <w:rPr>
          <w:rFonts w:ascii="Times New Roman" w:hAnsi="Times New Roman"/>
          <w:sz w:val="24"/>
          <w:szCs w:val="24"/>
        </w:rPr>
        <w:t xml:space="preserve"> :</w:t>
      </w:r>
      <w:proofErr w:type="gramEnd"/>
      <w:r w:rsidR="00600353" w:rsidRPr="006913CE">
        <w:rPr>
          <w:rFonts w:ascii="Times New Roman" w:hAnsi="Times New Roman"/>
          <w:sz w:val="24"/>
          <w:szCs w:val="24"/>
        </w:rPr>
        <w:t xml:space="preserve"> Изд-во РУДН, 2008. – 345 </w:t>
      </w:r>
      <w:proofErr w:type="gramStart"/>
      <w:r w:rsidR="00600353" w:rsidRPr="006913CE">
        <w:rPr>
          <w:rFonts w:ascii="Times New Roman" w:hAnsi="Times New Roman"/>
          <w:sz w:val="24"/>
          <w:szCs w:val="24"/>
        </w:rPr>
        <w:t>с</w:t>
      </w:r>
      <w:proofErr w:type="gramEnd"/>
      <w:r w:rsidR="00600353" w:rsidRPr="006913CE">
        <w:rPr>
          <w:rFonts w:ascii="Times New Roman" w:hAnsi="Times New Roman"/>
          <w:sz w:val="24"/>
          <w:szCs w:val="24"/>
        </w:rPr>
        <w:t xml:space="preserve">.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Загальна методика навчання біології : [навч. посіб. для студ. вищ. навч. закл.] / І. В. Мороз, А. В. Степанюк, О. Д. Гончар [та ін.] // за ред. І. В. Мороза. – К</w:t>
      </w:r>
      <w:r w:rsidR="00600353" w:rsidRPr="006913CE">
        <w:rPr>
          <w:rFonts w:ascii="Times New Roman" w:hAnsi="Times New Roman"/>
          <w:sz w:val="24"/>
          <w:szCs w:val="24"/>
          <w:lang w:val="uk-UA"/>
        </w:rPr>
        <w:t xml:space="preserve">иїв : Либідь, 2006. – 592 с.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Зайченко І. В. Педагогіка : [навч. посіб.] / І. В. Зайченко. – Київ : Освіта У</w:t>
      </w:r>
      <w:r w:rsidR="00600353" w:rsidRPr="006913CE">
        <w:rPr>
          <w:rFonts w:ascii="Times New Roman" w:hAnsi="Times New Roman"/>
          <w:sz w:val="24"/>
          <w:szCs w:val="24"/>
          <w:lang w:val="uk-UA"/>
        </w:rPr>
        <w:t xml:space="preserve">країни ; КНТ, 2008. – 528 с.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lang w:val="uk-UA"/>
        </w:rPr>
        <w:t>Зверев И. Д. Организация экологического образования в школе / под ред. И. Д. Зверева, И. Т. Суравегиной. – Пермь, 1990. – 150 с</w:t>
      </w:r>
      <w:r w:rsidR="00600353" w:rsidRPr="006913CE">
        <w:rPr>
          <w:rFonts w:ascii="Times New Roman" w:hAnsi="Times New Roman"/>
          <w:sz w:val="24"/>
          <w:szCs w:val="24"/>
          <w:lang w:val="uk-UA"/>
        </w:rPr>
        <w:t xml:space="preserve">.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lang w:val="uk-UA"/>
        </w:rPr>
        <w:t xml:space="preserve">Зуев В. М. Методологические основы прогнозирования образования / В. М. Зуев, В. Е. Яценко. – Москва : </w:t>
      </w:r>
      <w:r w:rsidRPr="006913CE">
        <w:rPr>
          <w:rFonts w:ascii="Times New Roman" w:hAnsi="Times New Roman"/>
          <w:sz w:val="24"/>
          <w:szCs w:val="24"/>
        </w:rPr>
        <w:t>[</w:t>
      </w:r>
      <w:r w:rsidRPr="006913CE">
        <w:rPr>
          <w:rFonts w:ascii="Times New Roman" w:hAnsi="Times New Roman"/>
          <w:sz w:val="24"/>
          <w:szCs w:val="24"/>
          <w:lang w:val="uk-UA"/>
        </w:rPr>
        <w:t>б. и.</w:t>
      </w:r>
      <w:r w:rsidRPr="006913CE">
        <w:rPr>
          <w:rFonts w:ascii="Times New Roman" w:hAnsi="Times New Roman"/>
          <w:sz w:val="24"/>
          <w:szCs w:val="24"/>
        </w:rPr>
        <w:t>]</w:t>
      </w:r>
      <w:r w:rsidR="00600353" w:rsidRPr="006913CE">
        <w:rPr>
          <w:rFonts w:ascii="Times New Roman" w:hAnsi="Times New Roman"/>
          <w:sz w:val="24"/>
          <w:szCs w:val="24"/>
          <w:lang w:val="uk-UA"/>
        </w:rPr>
        <w:t xml:space="preserve">, 1992. - 32 с.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lang w:val="uk-UA"/>
        </w:rPr>
        <w:t>Комиссаров Б. Д. Методологические проблемы школьного биологического образования / Б. Д. Комиссаров. - Москва :</w:t>
      </w:r>
      <w:r w:rsidR="00600353" w:rsidRPr="006913CE">
        <w:rPr>
          <w:rFonts w:ascii="Times New Roman" w:hAnsi="Times New Roman"/>
          <w:sz w:val="24"/>
          <w:szCs w:val="24"/>
          <w:lang w:val="uk-UA"/>
        </w:rPr>
        <w:t xml:space="preserve"> Просвещение, 1991. - 160 с.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6913CE">
        <w:rPr>
          <w:rFonts w:ascii="Times New Roman" w:hAnsi="Times New Roman"/>
          <w:sz w:val="24"/>
          <w:szCs w:val="24"/>
          <w:lang w:val="uk-UA"/>
        </w:rPr>
        <w:t>Лихачов Б. Т. Екологія особистості / Б. Т. Лихачов // Педагогіка.</w:t>
      </w:r>
      <w:r w:rsidR="00600353" w:rsidRPr="006913CE">
        <w:rPr>
          <w:rFonts w:ascii="Times New Roman" w:hAnsi="Times New Roman"/>
          <w:sz w:val="24"/>
          <w:szCs w:val="24"/>
          <w:lang w:val="uk-UA"/>
        </w:rPr>
        <w:t xml:space="preserve"> – 2003. –  № 2. – C. 19–23.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rPr>
        <w:t>Методология педагогики: [учеб. пособ</w:t>
      </w:r>
      <w:r w:rsidRPr="006913CE">
        <w:rPr>
          <w:rFonts w:ascii="Times New Roman" w:hAnsi="Times New Roman"/>
          <w:sz w:val="24"/>
          <w:szCs w:val="24"/>
          <w:lang w:val="uk-UA"/>
        </w:rPr>
        <w:t>ие</w:t>
      </w:r>
      <w:r w:rsidRPr="006913CE">
        <w:rPr>
          <w:rFonts w:ascii="Times New Roman" w:hAnsi="Times New Roman"/>
          <w:sz w:val="24"/>
          <w:szCs w:val="24"/>
        </w:rPr>
        <w:t xml:space="preserve"> для пед</w:t>
      </w:r>
      <w:proofErr w:type="gramStart"/>
      <w:r w:rsidRPr="006913CE">
        <w:rPr>
          <w:rFonts w:ascii="Times New Roman" w:hAnsi="Times New Roman"/>
          <w:sz w:val="24"/>
          <w:szCs w:val="24"/>
          <w:lang w:val="uk-UA"/>
        </w:rPr>
        <w:t>.</w:t>
      </w:r>
      <w:r w:rsidRPr="006913CE">
        <w:rPr>
          <w:rFonts w:ascii="Times New Roman" w:hAnsi="Times New Roman"/>
          <w:sz w:val="24"/>
          <w:szCs w:val="24"/>
        </w:rPr>
        <w:t>-</w:t>
      </w:r>
      <w:proofErr w:type="gramEnd"/>
      <w:r w:rsidRPr="006913CE">
        <w:rPr>
          <w:rFonts w:ascii="Times New Roman" w:hAnsi="Times New Roman"/>
          <w:sz w:val="24"/>
          <w:szCs w:val="24"/>
        </w:rPr>
        <w:t>исслед</w:t>
      </w:r>
      <w:r w:rsidRPr="006913CE">
        <w:rPr>
          <w:rFonts w:ascii="Times New Roman" w:hAnsi="Times New Roman"/>
          <w:sz w:val="24"/>
          <w:szCs w:val="24"/>
          <w:lang w:val="uk-UA"/>
        </w:rPr>
        <w:t>.</w:t>
      </w:r>
      <w:r w:rsidRPr="006913CE">
        <w:rPr>
          <w:rFonts w:ascii="Times New Roman" w:hAnsi="Times New Roman"/>
          <w:sz w:val="24"/>
          <w:szCs w:val="24"/>
        </w:rPr>
        <w:t>] / под. ред. В. В. Краевского. – Чебоксары</w:t>
      </w:r>
      <w:proofErr w:type="gramStart"/>
      <w:r w:rsidRPr="006913CE">
        <w:rPr>
          <w:rFonts w:ascii="Times New Roman" w:hAnsi="Times New Roman"/>
          <w:sz w:val="24"/>
          <w:szCs w:val="24"/>
        </w:rPr>
        <w:t xml:space="preserve"> :</w:t>
      </w:r>
      <w:proofErr w:type="gramEnd"/>
      <w:r w:rsidRPr="006913CE">
        <w:rPr>
          <w:rFonts w:ascii="Times New Roman" w:hAnsi="Times New Roman"/>
          <w:sz w:val="24"/>
          <w:szCs w:val="24"/>
        </w:rPr>
        <w:t xml:space="preserve"> Изд-во Чуваш</w:t>
      </w:r>
      <w:proofErr w:type="gramStart"/>
      <w:r w:rsidRPr="006913CE">
        <w:rPr>
          <w:rFonts w:ascii="Times New Roman" w:hAnsi="Times New Roman"/>
          <w:sz w:val="24"/>
          <w:szCs w:val="24"/>
        </w:rPr>
        <w:t>.у</w:t>
      </w:r>
      <w:proofErr w:type="gramEnd"/>
      <w:r w:rsidRPr="006913CE">
        <w:rPr>
          <w:rFonts w:ascii="Times New Roman" w:hAnsi="Times New Roman"/>
          <w:sz w:val="24"/>
          <w:szCs w:val="24"/>
        </w:rPr>
        <w:t>н-та, 2001. – 244 с.  32</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rPr>
        <w:lastRenderedPageBreak/>
        <w:t>Моисеев Н. Н. Экология и образование</w:t>
      </w:r>
      <w:r w:rsidRPr="006913CE">
        <w:rPr>
          <w:rFonts w:ascii="Times New Roman" w:hAnsi="Times New Roman"/>
          <w:sz w:val="24"/>
          <w:szCs w:val="24"/>
          <w:lang w:val="uk-UA"/>
        </w:rPr>
        <w:t xml:space="preserve"> / Н. Н. Моисеев. -</w:t>
      </w:r>
      <w:r w:rsidRPr="006913CE">
        <w:rPr>
          <w:rFonts w:ascii="Times New Roman" w:hAnsi="Times New Roman"/>
          <w:sz w:val="24"/>
          <w:szCs w:val="24"/>
        </w:rPr>
        <w:t xml:space="preserve"> Москва</w:t>
      </w:r>
      <w:proofErr w:type="gramStart"/>
      <w:r w:rsidRPr="006913CE">
        <w:rPr>
          <w:rFonts w:ascii="Times New Roman" w:hAnsi="Times New Roman"/>
          <w:sz w:val="24"/>
          <w:szCs w:val="24"/>
        </w:rPr>
        <w:t xml:space="preserve"> :</w:t>
      </w:r>
      <w:proofErr w:type="gramEnd"/>
      <w:r w:rsidRPr="006913CE">
        <w:rPr>
          <w:rFonts w:ascii="Times New Roman" w:hAnsi="Times New Roman"/>
          <w:sz w:val="24"/>
          <w:szCs w:val="24"/>
        </w:rPr>
        <w:t xml:space="preserve"> [</w:t>
      </w:r>
      <w:r w:rsidRPr="006913CE">
        <w:rPr>
          <w:rFonts w:ascii="Times New Roman" w:hAnsi="Times New Roman"/>
          <w:sz w:val="24"/>
          <w:szCs w:val="24"/>
          <w:lang w:val="uk-UA"/>
        </w:rPr>
        <w:t>б. и.</w:t>
      </w:r>
      <w:r w:rsidRPr="006913CE">
        <w:rPr>
          <w:rFonts w:ascii="Times New Roman" w:hAnsi="Times New Roman"/>
          <w:sz w:val="24"/>
          <w:szCs w:val="24"/>
        </w:rPr>
        <w:t>]</w:t>
      </w:r>
      <w:r w:rsidRPr="006913CE">
        <w:rPr>
          <w:rFonts w:ascii="Times New Roman" w:hAnsi="Times New Roman"/>
          <w:sz w:val="24"/>
          <w:szCs w:val="24"/>
          <w:lang w:val="uk-UA"/>
        </w:rPr>
        <w:t xml:space="preserve">, </w:t>
      </w:r>
      <w:r w:rsidR="00600353" w:rsidRPr="006913CE">
        <w:rPr>
          <w:rFonts w:ascii="Times New Roman" w:hAnsi="Times New Roman"/>
          <w:sz w:val="24"/>
          <w:szCs w:val="24"/>
        </w:rPr>
        <w:t xml:space="preserve">1996. - 192 с.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lang w:val="uk-UA"/>
        </w:rPr>
        <w:t xml:space="preserve">Новиков Ю. В. </w:t>
      </w:r>
      <w:r w:rsidRPr="006913CE">
        <w:rPr>
          <w:rFonts w:ascii="Times New Roman" w:hAnsi="Times New Roman"/>
          <w:sz w:val="24"/>
          <w:szCs w:val="24"/>
        </w:rPr>
        <w:t>Э</w:t>
      </w:r>
      <w:r w:rsidRPr="006913CE">
        <w:rPr>
          <w:rFonts w:ascii="Times New Roman" w:hAnsi="Times New Roman"/>
          <w:sz w:val="24"/>
          <w:szCs w:val="24"/>
          <w:lang w:val="uk-UA"/>
        </w:rPr>
        <w:t>кология, окружающая среда и человек : учеб</w:t>
      </w:r>
      <w:proofErr w:type="gramStart"/>
      <w:r w:rsidRPr="006913CE">
        <w:rPr>
          <w:rFonts w:ascii="Times New Roman" w:hAnsi="Times New Roman"/>
          <w:sz w:val="24"/>
          <w:szCs w:val="24"/>
          <w:lang w:val="uk-UA"/>
        </w:rPr>
        <w:t>.п</w:t>
      </w:r>
      <w:proofErr w:type="gramEnd"/>
      <w:r w:rsidRPr="006913CE">
        <w:rPr>
          <w:rFonts w:ascii="Times New Roman" w:hAnsi="Times New Roman"/>
          <w:sz w:val="24"/>
          <w:szCs w:val="24"/>
          <w:lang w:val="uk-UA"/>
        </w:rPr>
        <w:t>особие для вузов / Ю. В. Новиков. – М</w:t>
      </w:r>
      <w:r w:rsidR="00600353" w:rsidRPr="006913CE">
        <w:rPr>
          <w:rFonts w:ascii="Times New Roman" w:hAnsi="Times New Roman"/>
          <w:sz w:val="24"/>
          <w:szCs w:val="24"/>
          <w:lang w:val="uk-UA"/>
        </w:rPr>
        <w:t xml:space="preserve">осква : ФАИР, 1998. – 320 с.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rPr>
        <w:t>Полякова Г. С. Показники педагогічної творчості вчителя / Г. С. Полякова // Психолог</w:t>
      </w:r>
      <w:r w:rsidRPr="006913CE">
        <w:rPr>
          <w:rFonts w:ascii="Times New Roman" w:hAnsi="Times New Roman"/>
          <w:sz w:val="24"/>
          <w:szCs w:val="24"/>
          <w:lang w:val="uk-UA"/>
        </w:rPr>
        <w:t>ия</w:t>
      </w:r>
      <w:r w:rsidRPr="006913CE">
        <w:rPr>
          <w:rFonts w:ascii="Times New Roman" w:hAnsi="Times New Roman"/>
          <w:sz w:val="24"/>
          <w:szCs w:val="24"/>
        </w:rPr>
        <w:t>. – 2006. – № 35. – С. 3</w:t>
      </w:r>
      <w:r w:rsidRPr="006913CE">
        <w:rPr>
          <w:rFonts w:ascii="Times New Roman" w:hAnsi="Times New Roman"/>
          <w:sz w:val="24"/>
          <w:szCs w:val="24"/>
          <w:lang w:val="uk-UA"/>
        </w:rPr>
        <w:t>–</w:t>
      </w:r>
      <w:r w:rsidR="00600353" w:rsidRPr="006913CE">
        <w:rPr>
          <w:rFonts w:ascii="Times New Roman" w:hAnsi="Times New Roman"/>
          <w:sz w:val="24"/>
          <w:szCs w:val="24"/>
        </w:rPr>
        <w:t xml:space="preserve">5.  </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rPr>
        <w:t>Про Національну стратегію розвитку освіти в Україні на період до 2021 року</w:t>
      </w:r>
      <w:proofErr w:type="gramStart"/>
      <w:r w:rsidRPr="006913CE">
        <w:rPr>
          <w:rFonts w:ascii="Times New Roman" w:hAnsi="Times New Roman"/>
          <w:sz w:val="24"/>
          <w:szCs w:val="24"/>
          <w:lang w:val="uk-UA"/>
        </w:rPr>
        <w:t>:у</w:t>
      </w:r>
      <w:proofErr w:type="gramEnd"/>
      <w:r w:rsidRPr="006913CE">
        <w:rPr>
          <w:rFonts w:ascii="Times New Roman" w:hAnsi="Times New Roman"/>
          <w:sz w:val="24"/>
          <w:szCs w:val="24"/>
        </w:rPr>
        <w:t>каз Президента України від 25.06.13 р</w:t>
      </w:r>
      <w:r w:rsidRPr="006913CE">
        <w:rPr>
          <w:rFonts w:ascii="Times New Roman" w:hAnsi="Times New Roman"/>
          <w:sz w:val="24"/>
          <w:szCs w:val="24"/>
          <w:lang w:val="uk-UA"/>
        </w:rPr>
        <w:t>.</w:t>
      </w:r>
      <w:r w:rsidRPr="006913CE">
        <w:rPr>
          <w:rFonts w:ascii="Times New Roman" w:hAnsi="Times New Roman"/>
          <w:sz w:val="24"/>
          <w:szCs w:val="24"/>
        </w:rPr>
        <w:t xml:space="preserve"> № 344/2013</w:t>
      </w:r>
      <w:r w:rsidRPr="006913CE">
        <w:rPr>
          <w:rFonts w:ascii="Times New Roman" w:hAnsi="Times New Roman"/>
          <w:sz w:val="24"/>
          <w:szCs w:val="24"/>
          <w:lang w:val="uk-UA"/>
        </w:rPr>
        <w:t xml:space="preserve"> // Урядовий кур</w:t>
      </w:r>
      <w:r w:rsidRPr="006913CE">
        <w:rPr>
          <w:rFonts w:ascii="Times New Roman" w:hAnsi="Times New Roman"/>
          <w:sz w:val="24"/>
          <w:szCs w:val="24"/>
        </w:rPr>
        <w:t>’</w:t>
      </w:r>
      <w:r w:rsidRPr="006913CE">
        <w:rPr>
          <w:rFonts w:ascii="Times New Roman" w:hAnsi="Times New Roman"/>
          <w:sz w:val="24"/>
          <w:szCs w:val="24"/>
          <w:lang w:val="uk-UA"/>
        </w:rPr>
        <w:t>єр. – 2013. – 4 лип. (№ 117). – С. 11–13.</w:t>
      </w:r>
    </w:p>
    <w:p w:rsidR="007D13CA" w:rsidRPr="006913CE" w:rsidRDefault="007D13CA" w:rsidP="007D13C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13CE">
        <w:rPr>
          <w:rFonts w:ascii="Times New Roman" w:hAnsi="Times New Roman"/>
          <w:sz w:val="24"/>
          <w:szCs w:val="24"/>
          <w:lang w:val="uk-UA"/>
        </w:rPr>
        <w:t xml:space="preserve">Современный урок биологии : </w:t>
      </w:r>
      <w:r w:rsidRPr="006913CE">
        <w:rPr>
          <w:rFonts w:ascii="Times New Roman" w:hAnsi="Times New Roman"/>
          <w:sz w:val="24"/>
          <w:szCs w:val="24"/>
        </w:rPr>
        <w:t>[</w:t>
      </w:r>
      <w:r w:rsidRPr="006913CE">
        <w:rPr>
          <w:rFonts w:ascii="Times New Roman" w:hAnsi="Times New Roman"/>
          <w:sz w:val="24"/>
          <w:szCs w:val="24"/>
          <w:lang w:val="uk-UA"/>
        </w:rPr>
        <w:t>пособие для учителя</w:t>
      </w:r>
      <w:r w:rsidRPr="006913CE">
        <w:rPr>
          <w:rFonts w:ascii="Times New Roman" w:hAnsi="Times New Roman"/>
          <w:sz w:val="24"/>
          <w:szCs w:val="24"/>
        </w:rPr>
        <w:t>]</w:t>
      </w:r>
      <w:r w:rsidRPr="006913CE">
        <w:rPr>
          <w:rFonts w:ascii="Times New Roman" w:hAnsi="Times New Roman"/>
          <w:sz w:val="24"/>
          <w:szCs w:val="24"/>
          <w:lang w:val="uk-UA"/>
        </w:rPr>
        <w:t xml:space="preserve"> / В. Н. Максимова, Г. Е. Ковалева, Д. П. Гольнева, Н. Г. Чердеева. - М</w:t>
      </w:r>
      <w:r w:rsidRPr="006913CE">
        <w:rPr>
          <w:rFonts w:ascii="Times New Roman" w:hAnsi="Times New Roman"/>
          <w:sz w:val="24"/>
          <w:szCs w:val="24"/>
        </w:rPr>
        <w:t>осква</w:t>
      </w:r>
      <w:r w:rsidRPr="006913CE">
        <w:rPr>
          <w:rFonts w:ascii="Times New Roman" w:hAnsi="Times New Roman"/>
          <w:sz w:val="24"/>
          <w:szCs w:val="24"/>
          <w:lang w:val="uk-UA"/>
        </w:rPr>
        <w:t xml:space="preserve"> : Просвещение</w:t>
      </w:r>
      <w:r w:rsidR="00600353" w:rsidRPr="006913CE">
        <w:rPr>
          <w:rFonts w:ascii="Times New Roman" w:hAnsi="Times New Roman"/>
          <w:sz w:val="24"/>
          <w:szCs w:val="24"/>
          <w:lang w:val="uk-UA"/>
        </w:rPr>
        <w:t xml:space="preserve">, 1985. – 159 с.  </w:t>
      </w:r>
    </w:p>
    <w:p w:rsidR="007D13CA" w:rsidRPr="007D13CA" w:rsidRDefault="007D13CA" w:rsidP="007D1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82771C" w:rsidRDefault="0082771C" w:rsidP="00EE2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rPr>
      </w:pPr>
    </w:p>
    <w:p w:rsidR="0082771C" w:rsidRDefault="0082771C"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p w:rsidR="006913CE" w:rsidRPr="00674562" w:rsidRDefault="006913CE" w:rsidP="006913CE">
      <w:pPr>
        <w:spacing w:after="0" w:line="240" w:lineRule="auto"/>
        <w:jc w:val="center"/>
        <w:rPr>
          <w:rFonts w:ascii="Times New Roman" w:hAnsi="Times New Roman"/>
          <w:sz w:val="28"/>
          <w:szCs w:val="28"/>
        </w:rPr>
      </w:pPr>
      <w:r>
        <w:rPr>
          <w:rFonts w:ascii="Times New Roman" w:hAnsi="Times New Roman"/>
          <w:sz w:val="28"/>
          <w:szCs w:val="28"/>
        </w:rPr>
        <w:lastRenderedPageBreak/>
        <w:t>Навчально-методичне видання</w:t>
      </w:r>
    </w:p>
    <w:p w:rsidR="006913CE" w:rsidRPr="00674562" w:rsidRDefault="006913CE" w:rsidP="006913CE">
      <w:pPr>
        <w:spacing w:after="0" w:line="240" w:lineRule="auto"/>
        <w:jc w:val="center"/>
        <w:rPr>
          <w:rFonts w:ascii="Times New Roman" w:hAnsi="Times New Roman"/>
          <w:sz w:val="28"/>
          <w:szCs w:val="28"/>
        </w:rPr>
      </w:pPr>
    </w:p>
    <w:p w:rsidR="006913CE" w:rsidRDefault="006913CE" w:rsidP="006913CE">
      <w:pPr>
        <w:spacing w:after="0" w:line="240" w:lineRule="auto"/>
        <w:jc w:val="center"/>
        <w:rPr>
          <w:rFonts w:ascii="Times New Roman" w:hAnsi="Times New Roman"/>
          <w:sz w:val="28"/>
          <w:szCs w:val="28"/>
        </w:rPr>
      </w:pPr>
    </w:p>
    <w:p w:rsidR="006913CE" w:rsidRDefault="006913CE" w:rsidP="006913CE">
      <w:pPr>
        <w:spacing w:after="0" w:line="240" w:lineRule="auto"/>
        <w:jc w:val="center"/>
        <w:rPr>
          <w:rFonts w:ascii="Times New Roman" w:hAnsi="Times New Roman"/>
          <w:sz w:val="28"/>
          <w:szCs w:val="28"/>
        </w:rPr>
      </w:pPr>
    </w:p>
    <w:p w:rsidR="006913CE" w:rsidRDefault="006913CE" w:rsidP="006913CE">
      <w:pPr>
        <w:spacing w:after="0" w:line="240" w:lineRule="auto"/>
        <w:jc w:val="center"/>
        <w:rPr>
          <w:rFonts w:ascii="Times New Roman" w:hAnsi="Times New Roman"/>
          <w:sz w:val="28"/>
          <w:szCs w:val="28"/>
        </w:rPr>
      </w:pPr>
      <w:r>
        <w:rPr>
          <w:rFonts w:ascii="Times New Roman" w:hAnsi="Times New Roman"/>
          <w:sz w:val="28"/>
          <w:szCs w:val="28"/>
        </w:rPr>
        <w:t>Юрій Дмитрович Бойчук</w:t>
      </w:r>
    </w:p>
    <w:p w:rsidR="006913CE" w:rsidRPr="006913CE" w:rsidRDefault="006913CE" w:rsidP="006913CE">
      <w:pPr>
        <w:spacing w:after="0" w:line="240" w:lineRule="auto"/>
        <w:jc w:val="center"/>
        <w:rPr>
          <w:rFonts w:ascii="Times New Roman" w:hAnsi="Times New Roman"/>
          <w:sz w:val="28"/>
          <w:szCs w:val="28"/>
          <w:lang w:val="uk-UA"/>
        </w:rPr>
      </w:pPr>
      <w:r>
        <w:rPr>
          <w:rFonts w:ascii="Times New Roman" w:hAnsi="Times New Roman"/>
          <w:sz w:val="28"/>
          <w:szCs w:val="28"/>
        </w:rPr>
        <w:t>Людмила Володимир</w:t>
      </w:r>
      <w:r>
        <w:rPr>
          <w:rFonts w:ascii="Times New Roman" w:hAnsi="Times New Roman"/>
          <w:sz w:val="28"/>
          <w:szCs w:val="28"/>
          <w:lang w:val="uk-UA"/>
        </w:rPr>
        <w:t>івна Дрожик</w:t>
      </w:r>
    </w:p>
    <w:p w:rsidR="006913CE" w:rsidRDefault="006913CE" w:rsidP="006913CE">
      <w:pPr>
        <w:spacing w:after="0" w:line="240" w:lineRule="auto"/>
        <w:jc w:val="center"/>
        <w:rPr>
          <w:rFonts w:ascii="Times New Roman" w:hAnsi="Times New Roman"/>
          <w:sz w:val="28"/>
          <w:szCs w:val="28"/>
          <w:lang w:val="uk-UA"/>
        </w:rPr>
      </w:pPr>
      <w:r>
        <w:rPr>
          <w:rFonts w:ascii="Times New Roman" w:hAnsi="Times New Roman"/>
          <w:sz w:val="28"/>
          <w:szCs w:val="28"/>
          <w:lang w:val="uk-UA"/>
        </w:rPr>
        <w:t>Олександра Михайлівна Бельорін-Еррера</w:t>
      </w:r>
    </w:p>
    <w:p w:rsidR="006913CE" w:rsidRPr="007C6F3D" w:rsidRDefault="006913CE" w:rsidP="006913CE">
      <w:pPr>
        <w:spacing w:after="0" w:line="240" w:lineRule="auto"/>
        <w:jc w:val="center"/>
        <w:rPr>
          <w:rFonts w:ascii="Times New Roman" w:hAnsi="Times New Roman"/>
          <w:sz w:val="28"/>
          <w:szCs w:val="28"/>
          <w:lang w:val="uk-UA"/>
        </w:rPr>
      </w:pPr>
      <w:r>
        <w:rPr>
          <w:rFonts w:ascii="Times New Roman" w:hAnsi="Times New Roman"/>
          <w:sz w:val="28"/>
          <w:szCs w:val="28"/>
          <w:lang w:val="uk-UA"/>
        </w:rPr>
        <w:t>Оксана Сергіївна Бородіна</w:t>
      </w:r>
    </w:p>
    <w:p w:rsidR="006913CE" w:rsidRDefault="006913CE" w:rsidP="006913CE">
      <w:pPr>
        <w:spacing w:after="0" w:line="240" w:lineRule="auto"/>
        <w:jc w:val="center"/>
        <w:rPr>
          <w:rFonts w:ascii="Times New Roman" w:hAnsi="Times New Roman"/>
          <w:sz w:val="28"/>
          <w:szCs w:val="28"/>
          <w:lang w:val="uk-UA"/>
        </w:rPr>
      </w:pPr>
      <w:r>
        <w:rPr>
          <w:rFonts w:ascii="Times New Roman" w:hAnsi="Times New Roman"/>
          <w:sz w:val="28"/>
          <w:szCs w:val="28"/>
        </w:rPr>
        <w:t>Алла Іванівна Галій</w:t>
      </w:r>
    </w:p>
    <w:p w:rsidR="006913CE" w:rsidRDefault="006913CE" w:rsidP="006913CE">
      <w:pPr>
        <w:spacing w:after="0" w:line="240" w:lineRule="auto"/>
        <w:jc w:val="center"/>
        <w:rPr>
          <w:rFonts w:ascii="Times New Roman" w:hAnsi="Times New Roman"/>
          <w:sz w:val="28"/>
          <w:szCs w:val="28"/>
          <w:lang w:val="uk-UA"/>
        </w:rPr>
      </w:pPr>
      <w:r>
        <w:rPr>
          <w:rFonts w:ascii="Times New Roman" w:hAnsi="Times New Roman"/>
          <w:sz w:val="28"/>
          <w:szCs w:val="28"/>
          <w:lang w:val="uk-UA"/>
        </w:rPr>
        <w:t>Вікторія Вікторівна Іванова</w:t>
      </w:r>
    </w:p>
    <w:p w:rsidR="006913CE" w:rsidRDefault="006913CE" w:rsidP="006913CE">
      <w:pPr>
        <w:spacing w:after="0" w:line="240" w:lineRule="auto"/>
        <w:jc w:val="center"/>
        <w:rPr>
          <w:rFonts w:ascii="Times New Roman" w:hAnsi="Times New Roman"/>
          <w:sz w:val="28"/>
          <w:szCs w:val="28"/>
          <w:lang w:val="uk-UA"/>
        </w:rPr>
      </w:pPr>
      <w:r>
        <w:rPr>
          <w:rFonts w:ascii="Times New Roman" w:hAnsi="Times New Roman"/>
          <w:sz w:val="28"/>
          <w:szCs w:val="28"/>
          <w:lang w:val="uk-UA"/>
        </w:rPr>
        <w:t>Ірина Олександрівна Корженко</w:t>
      </w:r>
    </w:p>
    <w:p w:rsidR="006913CE" w:rsidRPr="0006481F" w:rsidRDefault="006913CE" w:rsidP="006913CE">
      <w:pPr>
        <w:spacing w:after="0" w:line="240" w:lineRule="auto"/>
        <w:jc w:val="center"/>
        <w:rPr>
          <w:rFonts w:ascii="Times New Roman" w:hAnsi="Times New Roman"/>
          <w:sz w:val="28"/>
          <w:szCs w:val="28"/>
          <w:lang w:val="uk-UA"/>
        </w:rPr>
      </w:pPr>
      <w:r>
        <w:rPr>
          <w:rFonts w:ascii="Times New Roman" w:hAnsi="Times New Roman"/>
          <w:sz w:val="28"/>
          <w:szCs w:val="28"/>
          <w:lang w:val="uk-UA"/>
        </w:rPr>
        <w:t>Ірина Михайлівна Миргород</w:t>
      </w:r>
    </w:p>
    <w:p w:rsidR="006913CE" w:rsidRPr="00916B18" w:rsidRDefault="006913CE" w:rsidP="006913CE">
      <w:pPr>
        <w:spacing w:after="0" w:line="240" w:lineRule="auto"/>
        <w:jc w:val="center"/>
        <w:rPr>
          <w:rFonts w:ascii="Times New Roman" w:hAnsi="Times New Roman"/>
          <w:sz w:val="28"/>
          <w:szCs w:val="28"/>
          <w:lang w:val="uk-UA"/>
        </w:rPr>
      </w:pPr>
      <w:r w:rsidRPr="00916B18">
        <w:rPr>
          <w:rFonts w:ascii="Times New Roman" w:hAnsi="Times New Roman"/>
          <w:sz w:val="28"/>
          <w:szCs w:val="28"/>
          <w:lang w:val="uk-UA"/>
        </w:rPr>
        <w:t>Олена Миколаївна Потамошнєва</w:t>
      </w:r>
    </w:p>
    <w:p w:rsidR="006913CE" w:rsidRPr="00916B18" w:rsidRDefault="006913CE" w:rsidP="006913CE">
      <w:pPr>
        <w:spacing w:after="0" w:line="240" w:lineRule="auto"/>
        <w:jc w:val="center"/>
        <w:rPr>
          <w:rFonts w:ascii="Times New Roman" w:hAnsi="Times New Roman"/>
          <w:sz w:val="28"/>
          <w:szCs w:val="28"/>
          <w:lang w:val="uk-UA"/>
        </w:rPr>
      </w:pPr>
      <w:r w:rsidRPr="00916B18">
        <w:rPr>
          <w:rFonts w:ascii="Times New Roman" w:hAnsi="Times New Roman"/>
          <w:sz w:val="28"/>
          <w:szCs w:val="28"/>
          <w:lang w:val="uk-UA"/>
        </w:rPr>
        <w:t>Ірина Миколаївна Щербак</w:t>
      </w:r>
    </w:p>
    <w:p w:rsidR="006913CE" w:rsidRPr="00916B18" w:rsidRDefault="006913CE" w:rsidP="006913CE">
      <w:pPr>
        <w:spacing w:after="0" w:line="240" w:lineRule="auto"/>
        <w:jc w:val="center"/>
        <w:rPr>
          <w:rFonts w:ascii="Times New Roman" w:hAnsi="Times New Roman"/>
          <w:sz w:val="28"/>
          <w:szCs w:val="28"/>
          <w:lang w:val="uk-UA"/>
        </w:rPr>
      </w:pPr>
    </w:p>
    <w:p w:rsidR="006913CE" w:rsidRDefault="006913CE" w:rsidP="006913CE">
      <w:pPr>
        <w:pStyle w:val="aa"/>
        <w:rPr>
          <w:b w:val="0"/>
          <w:szCs w:val="28"/>
        </w:rPr>
      </w:pPr>
    </w:p>
    <w:p w:rsidR="006913CE" w:rsidRDefault="006913CE" w:rsidP="006913CE">
      <w:pPr>
        <w:pStyle w:val="aa"/>
        <w:rPr>
          <w:b w:val="0"/>
          <w:szCs w:val="28"/>
        </w:rPr>
      </w:pPr>
    </w:p>
    <w:p w:rsidR="006913CE" w:rsidRPr="00674562" w:rsidRDefault="006913CE" w:rsidP="006913CE">
      <w:pPr>
        <w:pStyle w:val="aa"/>
        <w:jc w:val="left"/>
        <w:rPr>
          <w:b w:val="0"/>
          <w:szCs w:val="28"/>
        </w:rPr>
      </w:pPr>
    </w:p>
    <w:p w:rsidR="006913CE" w:rsidRPr="00674562" w:rsidRDefault="006913CE" w:rsidP="00916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6913CE" w:rsidRPr="00674562" w:rsidRDefault="006913CE" w:rsidP="006913CE">
      <w:pPr>
        <w:spacing w:after="0" w:line="240" w:lineRule="auto"/>
        <w:jc w:val="center"/>
        <w:rPr>
          <w:rFonts w:ascii="Times New Roman" w:hAnsi="Times New Roman"/>
          <w:sz w:val="28"/>
          <w:szCs w:val="28"/>
        </w:rPr>
      </w:pPr>
    </w:p>
    <w:p w:rsidR="006913CE" w:rsidRPr="000011B3" w:rsidRDefault="006913CE" w:rsidP="006913CE">
      <w:pPr>
        <w:spacing w:after="0" w:line="240" w:lineRule="auto"/>
        <w:rPr>
          <w:rFonts w:ascii="Times New Roman" w:hAnsi="Times New Roman"/>
          <w:sz w:val="28"/>
          <w:szCs w:val="28"/>
          <w:lang w:val="uk-UA"/>
        </w:rPr>
      </w:pPr>
    </w:p>
    <w:p w:rsidR="006913CE" w:rsidRPr="00F26283" w:rsidRDefault="006913CE" w:rsidP="00F2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lang w:eastAsia="ru-RU"/>
        </w:rPr>
      </w:pPr>
    </w:p>
    <w:sectPr w:rsidR="006913CE" w:rsidRPr="00F26283" w:rsidSect="00920FA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4FD"/>
    <w:multiLevelType w:val="hybridMultilevel"/>
    <w:tmpl w:val="0D283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53F3F"/>
    <w:multiLevelType w:val="hybridMultilevel"/>
    <w:tmpl w:val="76A4E11C"/>
    <w:lvl w:ilvl="0" w:tplc="29AC173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5D9755D"/>
    <w:multiLevelType w:val="hybridMultilevel"/>
    <w:tmpl w:val="45E27754"/>
    <w:lvl w:ilvl="0" w:tplc="AD181124">
      <w:start w:val="1"/>
      <w:numFmt w:val="decimal"/>
      <w:lvlText w:val="%1."/>
      <w:lvlJc w:val="left"/>
      <w:pPr>
        <w:ind w:left="720" w:hanging="360"/>
      </w:pPr>
      <w:rPr>
        <w:rFonts w:ascii="Calibri" w:eastAsia="Times New Roman"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465DE"/>
    <w:multiLevelType w:val="hybridMultilevel"/>
    <w:tmpl w:val="96326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AF2054"/>
    <w:multiLevelType w:val="hybridMultilevel"/>
    <w:tmpl w:val="854C5AB6"/>
    <w:lvl w:ilvl="0" w:tplc="7EA85DA4">
      <w:start w:val="1"/>
      <w:numFmt w:val="decimal"/>
      <w:lvlText w:val="%1."/>
      <w:lvlJc w:val="left"/>
      <w:pPr>
        <w:ind w:left="643" w:hanging="360"/>
      </w:pPr>
      <w:rPr>
        <w:rFonts w:ascii="Times New Roman" w:eastAsia="Times New Roman" w:hAnsi="Times New Roman" w:cs="Times New Roman"/>
      </w:rPr>
    </w:lvl>
    <w:lvl w:ilvl="1" w:tplc="04190019">
      <w:start w:val="1"/>
      <w:numFmt w:val="lowerLetter"/>
      <w:lvlText w:val="%2."/>
      <w:lvlJc w:val="left"/>
      <w:pPr>
        <w:ind w:left="1363" w:hanging="360"/>
      </w:pPr>
      <w:rPr>
        <w:rFonts w:cs="Times New Roman"/>
      </w:rPr>
    </w:lvl>
    <w:lvl w:ilvl="2" w:tplc="0419001B">
      <w:start w:val="1"/>
      <w:numFmt w:val="lowerRoman"/>
      <w:lvlText w:val="%3."/>
      <w:lvlJc w:val="right"/>
      <w:pPr>
        <w:ind w:left="2083" w:hanging="180"/>
      </w:pPr>
      <w:rPr>
        <w:rFonts w:cs="Times New Roman"/>
      </w:rPr>
    </w:lvl>
    <w:lvl w:ilvl="3" w:tplc="0419000F">
      <w:start w:val="1"/>
      <w:numFmt w:val="decimal"/>
      <w:lvlText w:val="%4."/>
      <w:lvlJc w:val="left"/>
      <w:pPr>
        <w:ind w:left="2803" w:hanging="360"/>
      </w:pPr>
      <w:rPr>
        <w:rFonts w:cs="Times New Roman"/>
      </w:rPr>
    </w:lvl>
    <w:lvl w:ilvl="4" w:tplc="04190019">
      <w:start w:val="1"/>
      <w:numFmt w:val="lowerLetter"/>
      <w:lvlText w:val="%5."/>
      <w:lvlJc w:val="left"/>
      <w:pPr>
        <w:ind w:left="3523" w:hanging="360"/>
      </w:pPr>
      <w:rPr>
        <w:rFonts w:cs="Times New Roman"/>
      </w:rPr>
    </w:lvl>
    <w:lvl w:ilvl="5" w:tplc="0419001B">
      <w:start w:val="1"/>
      <w:numFmt w:val="lowerRoman"/>
      <w:lvlText w:val="%6."/>
      <w:lvlJc w:val="right"/>
      <w:pPr>
        <w:ind w:left="4243" w:hanging="180"/>
      </w:pPr>
      <w:rPr>
        <w:rFonts w:cs="Times New Roman"/>
      </w:rPr>
    </w:lvl>
    <w:lvl w:ilvl="6" w:tplc="0419000F">
      <w:start w:val="1"/>
      <w:numFmt w:val="decimal"/>
      <w:lvlText w:val="%7."/>
      <w:lvlJc w:val="left"/>
      <w:pPr>
        <w:ind w:left="4963" w:hanging="360"/>
      </w:pPr>
      <w:rPr>
        <w:rFonts w:cs="Times New Roman"/>
      </w:rPr>
    </w:lvl>
    <w:lvl w:ilvl="7" w:tplc="04190019">
      <w:start w:val="1"/>
      <w:numFmt w:val="lowerLetter"/>
      <w:lvlText w:val="%8."/>
      <w:lvlJc w:val="left"/>
      <w:pPr>
        <w:ind w:left="5683" w:hanging="360"/>
      </w:pPr>
      <w:rPr>
        <w:rFonts w:cs="Times New Roman"/>
      </w:rPr>
    </w:lvl>
    <w:lvl w:ilvl="8" w:tplc="0419001B">
      <w:start w:val="1"/>
      <w:numFmt w:val="lowerRoman"/>
      <w:lvlText w:val="%9."/>
      <w:lvlJc w:val="right"/>
      <w:pPr>
        <w:ind w:left="6403" w:hanging="180"/>
      </w:pPr>
      <w:rPr>
        <w:rFonts w:cs="Times New Roman"/>
      </w:rPr>
    </w:lvl>
  </w:abstractNum>
  <w:abstractNum w:abstractNumId="5">
    <w:nsid w:val="10E54EC8"/>
    <w:multiLevelType w:val="singleLevel"/>
    <w:tmpl w:val="739E0968"/>
    <w:lvl w:ilvl="0">
      <w:start w:val="1"/>
      <w:numFmt w:val="bullet"/>
      <w:pStyle w:val="14"/>
      <w:lvlText w:val=""/>
      <w:lvlJc w:val="left"/>
      <w:pPr>
        <w:tabs>
          <w:tab w:val="num" w:pos="360"/>
        </w:tabs>
        <w:ind w:left="360" w:hanging="360"/>
      </w:pPr>
      <w:rPr>
        <w:rFonts w:ascii="Symbol" w:hAnsi="Symbol" w:hint="default"/>
      </w:rPr>
    </w:lvl>
  </w:abstractNum>
  <w:abstractNum w:abstractNumId="6">
    <w:nsid w:val="1E932CB7"/>
    <w:multiLevelType w:val="hybridMultilevel"/>
    <w:tmpl w:val="51C2118E"/>
    <w:lvl w:ilvl="0" w:tplc="5FDCE77E">
      <w:start w:val="1"/>
      <w:numFmt w:val="decimal"/>
      <w:lvlText w:val="%1."/>
      <w:lvlJc w:val="left"/>
      <w:pPr>
        <w:ind w:left="978" w:hanging="360"/>
      </w:pPr>
      <w:rPr>
        <w:rFonts w:cs="Times New Roman"/>
      </w:rPr>
    </w:lvl>
    <w:lvl w:ilvl="1" w:tplc="04190019">
      <w:start w:val="1"/>
      <w:numFmt w:val="lowerLetter"/>
      <w:lvlText w:val="%2."/>
      <w:lvlJc w:val="left"/>
      <w:pPr>
        <w:ind w:left="1698" w:hanging="360"/>
      </w:pPr>
      <w:rPr>
        <w:rFonts w:cs="Times New Roman"/>
      </w:rPr>
    </w:lvl>
    <w:lvl w:ilvl="2" w:tplc="0419001B">
      <w:start w:val="1"/>
      <w:numFmt w:val="lowerRoman"/>
      <w:lvlText w:val="%3."/>
      <w:lvlJc w:val="right"/>
      <w:pPr>
        <w:ind w:left="2418" w:hanging="180"/>
      </w:pPr>
      <w:rPr>
        <w:rFonts w:cs="Times New Roman"/>
      </w:rPr>
    </w:lvl>
    <w:lvl w:ilvl="3" w:tplc="0419000F">
      <w:start w:val="1"/>
      <w:numFmt w:val="decimal"/>
      <w:lvlText w:val="%4."/>
      <w:lvlJc w:val="left"/>
      <w:pPr>
        <w:ind w:left="3138" w:hanging="360"/>
      </w:pPr>
      <w:rPr>
        <w:rFonts w:cs="Times New Roman"/>
      </w:rPr>
    </w:lvl>
    <w:lvl w:ilvl="4" w:tplc="04190019">
      <w:start w:val="1"/>
      <w:numFmt w:val="lowerLetter"/>
      <w:lvlText w:val="%5."/>
      <w:lvlJc w:val="left"/>
      <w:pPr>
        <w:ind w:left="3858" w:hanging="360"/>
      </w:pPr>
      <w:rPr>
        <w:rFonts w:cs="Times New Roman"/>
      </w:rPr>
    </w:lvl>
    <w:lvl w:ilvl="5" w:tplc="0419001B">
      <w:start w:val="1"/>
      <w:numFmt w:val="lowerRoman"/>
      <w:lvlText w:val="%6."/>
      <w:lvlJc w:val="right"/>
      <w:pPr>
        <w:ind w:left="4578" w:hanging="180"/>
      </w:pPr>
      <w:rPr>
        <w:rFonts w:cs="Times New Roman"/>
      </w:rPr>
    </w:lvl>
    <w:lvl w:ilvl="6" w:tplc="0419000F">
      <w:start w:val="1"/>
      <w:numFmt w:val="decimal"/>
      <w:lvlText w:val="%7."/>
      <w:lvlJc w:val="left"/>
      <w:pPr>
        <w:ind w:left="5298" w:hanging="360"/>
      </w:pPr>
      <w:rPr>
        <w:rFonts w:cs="Times New Roman"/>
      </w:rPr>
    </w:lvl>
    <w:lvl w:ilvl="7" w:tplc="04190019">
      <w:start w:val="1"/>
      <w:numFmt w:val="lowerLetter"/>
      <w:lvlText w:val="%8."/>
      <w:lvlJc w:val="left"/>
      <w:pPr>
        <w:ind w:left="6018" w:hanging="360"/>
      </w:pPr>
      <w:rPr>
        <w:rFonts w:cs="Times New Roman"/>
      </w:rPr>
    </w:lvl>
    <w:lvl w:ilvl="8" w:tplc="0419001B">
      <w:start w:val="1"/>
      <w:numFmt w:val="lowerRoman"/>
      <w:lvlText w:val="%9."/>
      <w:lvlJc w:val="right"/>
      <w:pPr>
        <w:ind w:left="6738" w:hanging="180"/>
      </w:pPr>
      <w:rPr>
        <w:rFonts w:cs="Times New Roman"/>
      </w:rPr>
    </w:lvl>
  </w:abstractNum>
  <w:abstractNum w:abstractNumId="7">
    <w:nsid w:val="2275138E"/>
    <w:multiLevelType w:val="hybridMultilevel"/>
    <w:tmpl w:val="3364D094"/>
    <w:lvl w:ilvl="0" w:tplc="2842B3C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24614FBB"/>
    <w:multiLevelType w:val="hybridMultilevel"/>
    <w:tmpl w:val="375E8A50"/>
    <w:lvl w:ilvl="0" w:tplc="93F24700">
      <w:start w:val="1"/>
      <w:numFmt w:val="decimal"/>
      <w:lvlText w:val="%1."/>
      <w:lvlJc w:val="left"/>
      <w:pPr>
        <w:ind w:left="978" w:hanging="360"/>
      </w:pPr>
      <w:rPr>
        <w:rFonts w:cs="Times New Roman"/>
      </w:rPr>
    </w:lvl>
    <w:lvl w:ilvl="1" w:tplc="04190019">
      <w:start w:val="1"/>
      <w:numFmt w:val="lowerLetter"/>
      <w:lvlText w:val="%2."/>
      <w:lvlJc w:val="left"/>
      <w:pPr>
        <w:ind w:left="1698" w:hanging="360"/>
      </w:pPr>
      <w:rPr>
        <w:rFonts w:cs="Times New Roman"/>
      </w:rPr>
    </w:lvl>
    <w:lvl w:ilvl="2" w:tplc="0419001B">
      <w:start w:val="1"/>
      <w:numFmt w:val="lowerRoman"/>
      <w:lvlText w:val="%3."/>
      <w:lvlJc w:val="right"/>
      <w:pPr>
        <w:ind w:left="2418" w:hanging="180"/>
      </w:pPr>
      <w:rPr>
        <w:rFonts w:cs="Times New Roman"/>
      </w:rPr>
    </w:lvl>
    <w:lvl w:ilvl="3" w:tplc="0419000F">
      <w:start w:val="1"/>
      <w:numFmt w:val="decimal"/>
      <w:lvlText w:val="%4."/>
      <w:lvlJc w:val="left"/>
      <w:pPr>
        <w:ind w:left="3138" w:hanging="360"/>
      </w:pPr>
      <w:rPr>
        <w:rFonts w:cs="Times New Roman"/>
      </w:rPr>
    </w:lvl>
    <w:lvl w:ilvl="4" w:tplc="04190019">
      <w:start w:val="1"/>
      <w:numFmt w:val="lowerLetter"/>
      <w:lvlText w:val="%5."/>
      <w:lvlJc w:val="left"/>
      <w:pPr>
        <w:ind w:left="3858" w:hanging="360"/>
      </w:pPr>
      <w:rPr>
        <w:rFonts w:cs="Times New Roman"/>
      </w:rPr>
    </w:lvl>
    <w:lvl w:ilvl="5" w:tplc="0419001B">
      <w:start w:val="1"/>
      <w:numFmt w:val="lowerRoman"/>
      <w:lvlText w:val="%6."/>
      <w:lvlJc w:val="right"/>
      <w:pPr>
        <w:ind w:left="4578" w:hanging="180"/>
      </w:pPr>
      <w:rPr>
        <w:rFonts w:cs="Times New Roman"/>
      </w:rPr>
    </w:lvl>
    <w:lvl w:ilvl="6" w:tplc="0419000F">
      <w:start w:val="1"/>
      <w:numFmt w:val="decimal"/>
      <w:lvlText w:val="%7."/>
      <w:lvlJc w:val="left"/>
      <w:pPr>
        <w:ind w:left="5298" w:hanging="360"/>
      </w:pPr>
      <w:rPr>
        <w:rFonts w:cs="Times New Roman"/>
      </w:rPr>
    </w:lvl>
    <w:lvl w:ilvl="7" w:tplc="04190019">
      <w:start w:val="1"/>
      <w:numFmt w:val="lowerLetter"/>
      <w:lvlText w:val="%8."/>
      <w:lvlJc w:val="left"/>
      <w:pPr>
        <w:ind w:left="6018" w:hanging="360"/>
      </w:pPr>
      <w:rPr>
        <w:rFonts w:cs="Times New Roman"/>
      </w:rPr>
    </w:lvl>
    <w:lvl w:ilvl="8" w:tplc="0419001B">
      <w:start w:val="1"/>
      <w:numFmt w:val="lowerRoman"/>
      <w:lvlText w:val="%9."/>
      <w:lvlJc w:val="right"/>
      <w:pPr>
        <w:ind w:left="6738" w:hanging="180"/>
      </w:pPr>
      <w:rPr>
        <w:rFonts w:cs="Times New Roman"/>
      </w:rPr>
    </w:lvl>
  </w:abstractNum>
  <w:abstractNum w:abstractNumId="9">
    <w:nsid w:val="260A74BD"/>
    <w:multiLevelType w:val="hybridMultilevel"/>
    <w:tmpl w:val="AC92E8C8"/>
    <w:lvl w:ilvl="0" w:tplc="782A61F6">
      <w:start w:val="1"/>
      <w:numFmt w:val="decimal"/>
      <w:lvlText w:val="%1."/>
      <w:lvlJc w:val="left"/>
      <w:pPr>
        <w:ind w:left="1070"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901486A"/>
    <w:multiLevelType w:val="hybridMultilevel"/>
    <w:tmpl w:val="E8AA770A"/>
    <w:lvl w:ilvl="0" w:tplc="15301E26">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BA477FC"/>
    <w:multiLevelType w:val="hybridMultilevel"/>
    <w:tmpl w:val="C2D2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CF53B7"/>
    <w:multiLevelType w:val="hybridMultilevel"/>
    <w:tmpl w:val="5AEA52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D6777C7"/>
    <w:multiLevelType w:val="hybridMultilevel"/>
    <w:tmpl w:val="D1C2A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364C58"/>
    <w:multiLevelType w:val="hybridMultilevel"/>
    <w:tmpl w:val="045C82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CEF446A"/>
    <w:multiLevelType w:val="multilevel"/>
    <w:tmpl w:val="249851A0"/>
    <w:lvl w:ilvl="0">
      <w:start w:val="1"/>
      <w:numFmt w:val="decimal"/>
      <w:lvlText w:val="%1."/>
      <w:lvlJc w:val="left"/>
      <w:pPr>
        <w:ind w:left="720" w:hanging="360"/>
      </w:pPr>
      <w:rPr>
        <w:rFonts w:eastAsia="Times New Roman" w:cs="Times New Roman"/>
        <w:color w:val="000000"/>
        <w:sz w:val="28"/>
      </w:rPr>
    </w:lvl>
    <w:lvl w:ilvl="1">
      <w:start w:val="3"/>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6">
    <w:nsid w:val="4D3C2AF9"/>
    <w:multiLevelType w:val="hybridMultilevel"/>
    <w:tmpl w:val="E54EA170"/>
    <w:lvl w:ilvl="0" w:tplc="630AF94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570C3718"/>
    <w:multiLevelType w:val="hybridMultilevel"/>
    <w:tmpl w:val="C2F600B6"/>
    <w:lvl w:ilvl="0" w:tplc="16B8D51E">
      <w:start w:val="17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CFB51BC"/>
    <w:multiLevelType w:val="hybridMultilevel"/>
    <w:tmpl w:val="C9846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044A4C"/>
    <w:multiLevelType w:val="hybridMultilevel"/>
    <w:tmpl w:val="C8723F04"/>
    <w:lvl w:ilvl="0" w:tplc="E1A05888">
      <w:start w:val="1"/>
      <w:numFmt w:val="decimal"/>
      <w:lvlText w:val="%1."/>
      <w:lvlJc w:val="left"/>
      <w:pPr>
        <w:ind w:left="1368" w:hanging="37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5EE2B1E"/>
    <w:multiLevelType w:val="hybridMultilevel"/>
    <w:tmpl w:val="B784B142"/>
    <w:lvl w:ilvl="0" w:tplc="C7963F38">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C874965"/>
    <w:multiLevelType w:val="hybridMultilevel"/>
    <w:tmpl w:val="2B1C49FC"/>
    <w:lvl w:ilvl="0" w:tplc="FD72B13E">
      <w:start w:val="1"/>
      <w:numFmt w:val="decimal"/>
      <w:lvlText w:val="%1."/>
      <w:lvlJc w:val="left"/>
      <w:pPr>
        <w:ind w:left="978" w:hanging="360"/>
      </w:pPr>
      <w:rPr>
        <w:rFonts w:cs="Times New Roman"/>
      </w:rPr>
    </w:lvl>
    <w:lvl w:ilvl="1" w:tplc="04190019">
      <w:start w:val="1"/>
      <w:numFmt w:val="lowerLetter"/>
      <w:lvlText w:val="%2."/>
      <w:lvlJc w:val="left"/>
      <w:pPr>
        <w:ind w:left="1698" w:hanging="360"/>
      </w:pPr>
      <w:rPr>
        <w:rFonts w:cs="Times New Roman"/>
      </w:rPr>
    </w:lvl>
    <w:lvl w:ilvl="2" w:tplc="0419001B">
      <w:start w:val="1"/>
      <w:numFmt w:val="lowerRoman"/>
      <w:lvlText w:val="%3."/>
      <w:lvlJc w:val="right"/>
      <w:pPr>
        <w:ind w:left="2418" w:hanging="180"/>
      </w:pPr>
      <w:rPr>
        <w:rFonts w:cs="Times New Roman"/>
      </w:rPr>
    </w:lvl>
    <w:lvl w:ilvl="3" w:tplc="0419000F">
      <w:start w:val="1"/>
      <w:numFmt w:val="decimal"/>
      <w:lvlText w:val="%4."/>
      <w:lvlJc w:val="left"/>
      <w:pPr>
        <w:ind w:left="3138" w:hanging="360"/>
      </w:pPr>
      <w:rPr>
        <w:rFonts w:cs="Times New Roman"/>
      </w:rPr>
    </w:lvl>
    <w:lvl w:ilvl="4" w:tplc="04190019">
      <w:start w:val="1"/>
      <w:numFmt w:val="lowerLetter"/>
      <w:lvlText w:val="%5."/>
      <w:lvlJc w:val="left"/>
      <w:pPr>
        <w:ind w:left="3858" w:hanging="360"/>
      </w:pPr>
      <w:rPr>
        <w:rFonts w:cs="Times New Roman"/>
      </w:rPr>
    </w:lvl>
    <w:lvl w:ilvl="5" w:tplc="0419001B">
      <w:start w:val="1"/>
      <w:numFmt w:val="lowerRoman"/>
      <w:lvlText w:val="%6."/>
      <w:lvlJc w:val="right"/>
      <w:pPr>
        <w:ind w:left="4578" w:hanging="180"/>
      </w:pPr>
      <w:rPr>
        <w:rFonts w:cs="Times New Roman"/>
      </w:rPr>
    </w:lvl>
    <w:lvl w:ilvl="6" w:tplc="0419000F">
      <w:start w:val="1"/>
      <w:numFmt w:val="decimal"/>
      <w:lvlText w:val="%7."/>
      <w:lvlJc w:val="left"/>
      <w:pPr>
        <w:ind w:left="5298" w:hanging="360"/>
      </w:pPr>
      <w:rPr>
        <w:rFonts w:cs="Times New Roman"/>
      </w:rPr>
    </w:lvl>
    <w:lvl w:ilvl="7" w:tplc="04190019">
      <w:start w:val="1"/>
      <w:numFmt w:val="lowerLetter"/>
      <w:lvlText w:val="%8."/>
      <w:lvlJc w:val="left"/>
      <w:pPr>
        <w:ind w:left="6018" w:hanging="360"/>
      </w:pPr>
      <w:rPr>
        <w:rFonts w:cs="Times New Roman"/>
      </w:rPr>
    </w:lvl>
    <w:lvl w:ilvl="8" w:tplc="0419001B">
      <w:start w:val="1"/>
      <w:numFmt w:val="lowerRoman"/>
      <w:lvlText w:val="%9."/>
      <w:lvlJc w:val="right"/>
      <w:pPr>
        <w:ind w:left="6738" w:hanging="180"/>
      </w:pPr>
      <w:rPr>
        <w:rFonts w:cs="Times New Roman"/>
      </w:rPr>
    </w:lvl>
  </w:abstractNum>
  <w:abstractNum w:abstractNumId="22">
    <w:nsid w:val="70DE4534"/>
    <w:multiLevelType w:val="hybridMultilevel"/>
    <w:tmpl w:val="4796B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EA2F9A"/>
    <w:multiLevelType w:val="hybridMultilevel"/>
    <w:tmpl w:val="EE9091C8"/>
    <w:lvl w:ilvl="0" w:tplc="BE565E74">
      <w:start w:val="1"/>
      <w:numFmt w:val="decimal"/>
      <w:lvlText w:val="%1."/>
      <w:lvlJc w:val="left"/>
      <w:pPr>
        <w:ind w:left="180" w:hanging="360"/>
      </w:pPr>
      <w:rPr>
        <w:rFonts w:cs="Times New Roman"/>
      </w:rPr>
    </w:lvl>
    <w:lvl w:ilvl="1" w:tplc="04190019">
      <w:start w:val="1"/>
      <w:numFmt w:val="lowerLetter"/>
      <w:lvlText w:val="%2."/>
      <w:lvlJc w:val="left"/>
      <w:pPr>
        <w:ind w:left="900" w:hanging="360"/>
      </w:pPr>
      <w:rPr>
        <w:rFonts w:cs="Times New Roman"/>
      </w:rPr>
    </w:lvl>
    <w:lvl w:ilvl="2" w:tplc="0419001B">
      <w:start w:val="1"/>
      <w:numFmt w:val="lowerRoman"/>
      <w:lvlText w:val="%3."/>
      <w:lvlJc w:val="right"/>
      <w:pPr>
        <w:ind w:left="1620" w:hanging="180"/>
      </w:pPr>
      <w:rPr>
        <w:rFonts w:cs="Times New Roman"/>
      </w:rPr>
    </w:lvl>
    <w:lvl w:ilvl="3" w:tplc="0419000F">
      <w:start w:val="1"/>
      <w:numFmt w:val="decimal"/>
      <w:lvlText w:val="%4."/>
      <w:lvlJc w:val="left"/>
      <w:pPr>
        <w:ind w:left="2340" w:hanging="360"/>
      </w:pPr>
      <w:rPr>
        <w:rFonts w:cs="Times New Roman"/>
      </w:rPr>
    </w:lvl>
    <w:lvl w:ilvl="4" w:tplc="04190019">
      <w:start w:val="1"/>
      <w:numFmt w:val="lowerLetter"/>
      <w:lvlText w:val="%5."/>
      <w:lvlJc w:val="left"/>
      <w:pPr>
        <w:ind w:left="3060" w:hanging="360"/>
      </w:pPr>
      <w:rPr>
        <w:rFonts w:cs="Times New Roman"/>
      </w:rPr>
    </w:lvl>
    <w:lvl w:ilvl="5" w:tplc="0419001B">
      <w:start w:val="1"/>
      <w:numFmt w:val="lowerRoman"/>
      <w:lvlText w:val="%6."/>
      <w:lvlJc w:val="right"/>
      <w:pPr>
        <w:ind w:left="3780" w:hanging="180"/>
      </w:pPr>
      <w:rPr>
        <w:rFonts w:cs="Times New Roman"/>
      </w:rPr>
    </w:lvl>
    <w:lvl w:ilvl="6" w:tplc="0419000F">
      <w:start w:val="1"/>
      <w:numFmt w:val="decimal"/>
      <w:lvlText w:val="%7."/>
      <w:lvlJc w:val="left"/>
      <w:pPr>
        <w:ind w:left="4500" w:hanging="360"/>
      </w:pPr>
      <w:rPr>
        <w:rFonts w:cs="Times New Roman"/>
      </w:rPr>
    </w:lvl>
    <w:lvl w:ilvl="7" w:tplc="04190019">
      <w:start w:val="1"/>
      <w:numFmt w:val="lowerLetter"/>
      <w:lvlText w:val="%8."/>
      <w:lvlJc w:val="left"/>
      <w:pPr>
        <w:ind w:left="5220" w:hanging="360"/>
      </w:pPr>
      <w:rPr>
        <w:rFonts w:cs="Times New Roman"/>
      </w:rPr>
    </w:lvl>
    <w:lvl w:ilvl="8" w:tplc="0419001B">
      <w:start w:val="1"/>
      <w:numFmt w:val="lowerRoman"/>
      <w:lvlText w:val="%9."/>
      <w:lvlJc w:val="right"/>
      <w:pPr>
        <w:ind w:left="5940" w:hanging="180"/>
      </w:pPr>
      <w:rPr>
        <w:rFonts w:cs="Times New Roman"/>
      </w:rPr>
    </w:lvl>
  </w:abstractNum>
  <w:abstractNum w:abstractNumId="24">
    <w:nsid w:val="760D2A47"/>
    <w:multiLevelType w:val="hybridMultilevel"/>
    <w:tmpl w:val="354AB48C"/>
    <w:lvl w:ilvl="0" w:tplc="5420BBE8">
      <w:start w:val="1"/>
      <w:numFmt w:val="bullet"/>
      <w:lvlText w:val="-"/>
      <w:lvlJc w:val="left"/>
      <w:pPr>
        <w:ind w:left="1144" w:hanging="360"/>
      </w:pPr>
      <w:rPr>
        <w:rFonts w:ascii="Times New Roman" w:eastAsia="Times New Roman" w:hAnsi="Times New Roman" w:hint="default"/>
      </w:rPr>
    </w:lvl>
    <w:lvl w:ilvl="1" w:tplc="04190003">
      <w:start w:val="1"/>
      <w:numFmt w:val="bullet"/>
      <w:lvlText w:val="o"/>
      <w:lvlJc w:val="left"/>
      <w:pPr>
        <w:ind w:left="1864" w:hanging="360"/>
      </w:pPr>
      <w:rPr>
        <w:rFonts w:ascii="Courier New" w:hAnsi="Courier New" w:hint="default"/>
      </w:rPr>
    </w:lvl>
    <w:lvl w:ilvl="2" w:tplc="04190005">
      <w:start w:val="1"/>
      <w:numFmt w:val="bullet"/>
      <w:lvlText w:val=""/>
      <w:lvlJc w:val="left"/>
      <w:pPr>
        <w:ind w:left="2584" w:hanging="360"/>
      </w:pPr>
      <w:rPr>
        <w:rFonts w:ascii="Wingdings" w:hAnsi="Wingdings" w:hint="default"/>
      </w:rPr>
    </w:lvl>
    <w:lvl w:ilvl="3" w:tplc="04190001">
      <w:start w:val="1"/>
      <w:numFmt w:val="bullet"/>
      <w:lvlText w:val=""/>
      <w:lvlJc w:val="left"/>
      <w:pPr>
        <w:ind w:left="3304" w:hanging="360"/>
      </w:pPr>
      <w:rPr>
        <w:rFonts w:ascii="Symbol" w:hAnsi="Symbol" w:hint="default"/>
      </w:rPr>
    </w:lvl>
    <w:lvl w:ilvl="4" w:tplc="04190003">
      <w:start w:val="1"/>
      <w:numFmt w:val="bullet"/>
      <w:lvlText w:val="o"/>
      <w:lvlJc w:val="left"/>
      <w:pPr>
        <w:ind w:left="4024" w:hanging="360"/>
      </w:pPr>
      <w:rPr>
        <w:rFonts w:ascii="Courier New" w:hAnsi="Courier New" w:hint="default"/>
      </w:rPr>
    </w:lvl>
    <w:lvl w:ilvl="5" w:tplc="04190005">
      <w:start w:val="1"/>
      <w:numFmt w:val="bullet"/>
      <w:lvlText w:val=""/>
      <w:lvlJc w:val="left"/>
      <w:pPr>
        <w:ind w:left="4744" w:hanging="360"/>
      </w:pPr>
      <w:rPr>
        <w:rFonts w:ascii="Wingdings" w:hAnsi="Wingdings" w:hint="default"/>
      </w:rPr>
    </w:lvl>
    <w:lvl w:ilvl="6" w:tplc="04190001">
      <w:start w:val="1"/>
      <w:numFmt w:val="bullet"/>
      <w:lvlText w:val=""/>
      <w:lvlJc w:val="left"/>
      <w:pPr>
        <w:ind w:left="5464" w:hanging="360"/>
      </w:pPr>
      <w:rPr>
        <w:rFonts w:ascii="Symbol" w:hAnsi="Symbol" w:hint="default"/>
      </w:rPr>
    </w:lvl>
    <w:lvl w:ilvl="7" w:tplc="04190003">
      <w:start w:val="1"/>
      <w:numFmt w:val="bullet"/>
      <w:lvlText w:val="o"/>
      <w:lvlJc w:val="left"/>
      <w:pPr>
        <w:ind w:left="6184" w:hanging="360"/>
      </w:pPr>
      <w:rPr>
        <w:rFonts w:ascii="Courier New" w:hAnsi="Courier New" w:hint="default"/>
      </w:rPr>
    </w:lvl>
    <w:lvl w:ilvl="8" w:tplc="04190005">
      <w:start w:val="1"/>
      <w:numFmt w:val="bullet"/>
      <w:lvlText w:val=""/>
      <w:lvlJc w:val="left"/>
      <w:pPr>
        <w:ind w:left="6904" w:hanging="360"/>
      </w:pPr>
      <w:rPr>
        <w:rFonts w:ascii="Wingdings" w:hAnsi="Wingdings" w:hint="default"/>
      </w:rPr>
    </w:lvl>
  </w:abstractNum>
  <w:abstractNum w:abstractNumId="25">
    <w:nsid w:val="77D621D6"/>
    <w:multiLevelType w:val="hybridMultilevel"/>
    <w:tmpl w:val="15269DC0"/>
    <w:lvl w:ilvl="0" w:tplc="B8228E50">
      <w:start w:val="1"/>
      <w:numFmt w:val="decimal"/>
      <w:lvlText w:val="%1."/>
      <w:lvlJc w:val="left"/>
      <w:pPr>
        <w:ind w:left="978" w:hanging="360"/>
      </w:pPr>
      <w:rPr>
        <w:rFonts w:cs="Times New Roman"/>
      </w:rPr>
    </w:lvl>
    <w:lvl w:ilvl="1" w:tplc="04190019">
      <w:start w:val="1"/>
      <w:numFmt w:val="lowerLetter"/>
      <w:lvlText w:val="%2."/>
      <w:lvlJc w:val="left"/>
      <w:pPr>
        <w:ind w:left="1698" w:hanging="360"/>
      </w:pPr>
      <w:rPr>
        <w:rFonts w:cs="Times New Roman"/>
      </w:rPr>
    </w:lvl>
    <w:lvl w:ilvl="2" w:tplc="0419001B">
      <w:start w:val="1"/>
      <w:numFmt w:val="lowerRoman"/>
      <w:lvlText w:val="%3."/>
      <w:lvlJc w:val="right"/>
      <w:pPr>
        <w:ind w:left="2418" w:hanging="180"/>
      </w:pPr>
      <w:rPr>
        <w:rFonts w:cs="Times New Roman"/>
      </w:rPr>
    </w:lvl>
    <w:lvl w:ilvl="3" w:tplc="0419000F">
      <w:start w:val="1"/>
      <w:numFmt w:val="decimal"/>
      <w:lvlText w:val="%4."/>
      <w:lvlJc w:val="left"/>
      <w:pPr>
        <w:ind w:left="3138" w:hanging="360"/>
      </w:pPr>
      <w:rPr>
        <w:rFonts w:cs="Times New Roman"/>
      </w:rPr>
    </w:lvl>
    <w:lvl w:ilvl="4" w:tplc="04190019">
      <w:start w:val="1"/>
      <w:numFmt w:val="lowerLetter"/>
      <w:lvlText w:val="%5."/>
      <w:lvlJc w:val="left"/>
      <w:pPr>
        <w:ind w:left="3858" w:hanging="360"/>
      </w:pPr>
      <w:rPr>
        <w:rFonts w:cs="Times New Roman"/>
      </w:rPr>
    </w:lvl>
    <w:lvl w:ilvl="5" w:tplc="0419001B">
      <w:start w:val="1"/>
      <w:numFmt w:val="lowerRoman"/>
      <w:lvlText w:val="%6."/>
      <w:lvlJc w:val="right"/>
      <w:pPr>
        <w:ind w:left="4578" w:hanging="180"/>
      </w:pPr>
      <w:rPr>
        <w:rFonts w:cs="Times New Roman"/>
      </w:rPr>
    </w:lvl>
    <w:lvl w:ilvl="6" w:tplc="0419000F">
      <w:start w:val="1"/>
      <w:numFmt w:val="decimal"/>
      <w:lvlText w:val="%7."/>
      <w:lvlJc w:val="left"/>
      <w:pPr>
        <w:ind w:left="5298" w:hanging="360"/>
      </w:pPr>
      <w:rPr>
        <w:rFonts w:cs="Times New Roman"/>
      </w:rPr>
    </w:lvl>
    <w:lvl w:ilvl="7" w:tplc="04190019">
      <w:start w:val="1"/>
      <w:numFmt w:val="lowerLetter"/>
      <w:lvlText w:val="%8."/>
      <w:lvlJc w:val="left"/>
      <w:pPr>
        <w:ind w:left="6018" w:hanging="360"/>
      </w:pPr>
      <w:rPr>
        <w:rFonts w:cs="Times New Roman"/>
      </w:rPr>
    </w:lvl>
    <w:lvl w:ilvl="8" w:tplc="0419001B">
      <w:start w:val="1"/>
      <w:numFmt w:val="lowerRoman"/>
      <w:lvlText w:val="%9."/>
      <w:lvlJc w:val="right"/>
      <w:pPr>
        <w:ind w:left="6738" w:hanging="180"/>
      </w:pPr>
      <w:rPr>
        <w:rFonts w:cs="Times New Roman"/>
      </w:rPr>
    </w:lvl>
  </w:abstractNum>
  <w:num w:numId="1">
    <w:abstractNumId w:val="5"/>
  </w:num>
  <w:num w:numId="2">
    <w:abstractNumId w:val="5"/>
  </w:num>
  <w:num w:numId="3">
    <w:abstractNumId w:val="17"/>
  </w:num>
  <w:num w:numId="4">
    <w:abstractNumId w:val="17"/>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4"/>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4"/>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2"/>
  </w:num>
  <w:num w:numId="42">
    <w:abstractNumId w:val="0"/>
  </w:num>
  <w:num w:numId="43">
    <w:abstractNumId w:val="18"/>
  </w:num>
  <w:num w:numId="44">
    <w:abstractNumId w:val="13"/>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6199"/>
    <w:rsid w:val="000133F6"/>
    <w:rsid w:val="00034986"/>
    <w:rsid w:val="00045754"/>
    <w:rsid w:val="00055B1E"/>
    <w:rsid w:val="00064876"/>
    <w:rsid w:val="00080B77"/>
    <w:rsid w:val="000910B9"/>
    <w:rsid w:val="000B18D6"/>
    <w:rsid w:val="000B2CE0"/>
    <w:rsid w:val="000B6C73"/>
    <w:rsid w:val="000B6D8D"/>
    <w:rsid w:val="000C2322"/>
    <w:rsid w:val="000D1185"/>
    <w:rsid w:val="000E0275"/>
    <w:rsid w:val="000E0CD1"/>
    <w:rsid w:val="000F3832"/>
    <w:rsid w:val="000F74F3"/>
    <w:rsid w:val="001134D5"/>
    <w:rsid w:val="00120F88"/>
    <w:rsid w:val="00146E89"/>
    <w:rsid w:val="0015609E"/>
    <w:rsid w:val="00183665"/>
    <w:rsid w:val="00186E87"/>
    <w:rsid w:val="001A6B9D"/>
    <w:rsid w:val="001B5477"/>
    <w:rsid w:val="001C155A"/>
    <w:rsid w:val="001D0829"/>
    <w:rsid w:val="001F4E00"/>
    <w:rsid w:val="00201A5D"/>
    <w:rsid w:val="00215253"/>
    <w:rsid w:val="002324C7"/>
    <w:rsid w:val="00235714"/>
    <w:rsid w:val="0025282F"/>
    <w:rsid w:val="00255153"/>
    <w:rsid w:val="00274D26"/>
    <w:rsid w:val="00283F6D"/>
    <w:rsid w:val="00287095"/>
    <w:rsid w:val="002A0168"/>
    <w:rsid w:val="002A15F2"/>
    <w:rsid w:val="002A49D8"/>
    <w:rsid w:val="002F2EEA"/>
    <w:rsid w:val="002F4B89"/>
    <w:rsid w:val="003060A2"/>
    <w:rsid w:val="00334513"/>
    <w:rsid w:val="00341B8C"/>
    <w:rsid w:val="00343C79"/>
    <w:rsid w:val="00353D2B"/>
    <w:rsid w:val="00361DF8"/>
    <w:rsid w:val="003935E0"/>
    <w:rsid w:val="00396DF0"/>
    <w:rsid w:val="003A58DC"/>
    <w:rsid w:val="003C11F5"/>
    <w:rsid w:val="003C3895"/>
    <w:rsid w:val="003D7E52"/>
    <w:rsid w:val="003E6DF4"/>
    <w:rsid w:val="004073AD"/>
    <w:rsid w:val="00407A50"/>
    <w:rsid w:val="00410F33"/>
    <w:rsid w:val="00415BEF"/>
    <w:rsid w:val="0042308D"/>
    <w:rsid w:val="004330D4"/>
    <w:rsid w:val="00433B5F"/>
    <w:rsid w:val="0043599D"/>
    <w:rsid w:val="004368B5"/>
    <w:rsid w:val="00460D48"/>
    <w:rsid w:val="004617B9"/>
    <w:rsid w:val="00462066"/>
    <w:rsid w:val="00466FE2"/>
    <w:rsid w:val="00467056"/>
    <w:rsid w:val="0047492B"/>
    <w:rsid w:val="0049434D"/>
    <w:rsid w:val="004A576C"/>
    <w:rsid w:val="004B1305"/>
    <w:rsid w:val="004B523A"/>
    <w:rsid w:val="004C7477"/>
    <w:rsid w:val="004D44B5"/>
    <w:rsid w:val="004E029B"/>
    <w:rsid w:val="004E3A0E"/>
    <w:rsid w:val="004E7402"/>
    <w:rsid w:val="00506C19"/>
    <w:rsid w:val="005279C2"/>
    <w:rsid w:val="0055393E"/>
    <w:rsid w:val="005550D4"/>
    <w:rsid w:val="005560D9"/>
    <w:rsid w:val="00591494"/>
    <w:rsid w:val="00591A14"/>
    <w:rsid w:val="005A022C"/>
    <w:rsid w:val="005A55E4"/>
    <w:rsid w:val="005D09DE"/>
    <w:rsid w:val="005F4D26"/>
    <w:rsid w:val="005F51CC"/>
    <w:rsid w:val="005F738A"/>
    <w:rsid w:val="00600353"/>
    <w:rsid w:val="0060088F"/>
    <w:rsid w:val="0060383D"/>
    <w:rsid w:val="00604A78"/>
    <w:rsid w:val="00620217"/>
    <w:rsid w:val="00622530"/>
    <w:rsid w:val="006413B9"/>
    <w:rsid w:val="0064313F"/>
    <w:rsid w:val="00644A6B"/>
    <w:rsid w:val="00664D3D"/>
    <w:rsid w:val="00673B4E"/>
    <w:rsid w:val="006838DD"/>
    <w:rsid w:val="00685542"/>
    <w:rsid w:val="0069004B"/>
    <w:rsid w:val="006913CE"/>
    <w:rsid w:val="006929F6"/>
    <w:rsid w:val="006B7089"/>
    <w:rsid w:val="006C39F0"/>
    <w:rsid w:val="006D72E1"/>
    <w:rsid w:val="006F4351"/>
    <w:rsid w:val="007109C4"/>
    <w:rsid w:val="00730859"/>
    <w:rsid w:val="00737F13"/>
    <w:rsid w:val="00744B71"/>
    <w:rsid w:val="00756F86"/>
    <w:rsid w:val="00774E5F"/>
    <w:rsid w:val="00790822"/>
    <w:rsid w:val="00792434"/>
    <w:rsid w:val="007B794A"/>
    <w:rsid w:val="007D13CA"/>
    <w:rsid w:val="007E3100"/>
    <w:rsid w:val="00803D33"/>
    <w:rsid w:val="00804DC7"/>
    <w:rsid w:val="0082771C"/>
    <w:rsid w:val="00831422"/>
    <w:rsid w:val="00855D73"/>
    <w:rsid w:val="008639C1"/>
    <w:rsid w:val="0087365C"/>
    <w:rsid w:val="00890045"/>
    <w:rsid w:val="008930FB"/>
    <w:rsid w:val="008A1C67"/>
    <w:rsid w:val="008A43CA"/>
    <w:rsid w:val="008B0EF2"/>
    <w:rsid w:val="008B5258"/>
    <w:rsid w:val="008B65CC"/>
    <w:rsid w:val="008C51F2"/>
    <w:rsid w:val="008D29FA"/>
    <w:rsid w:val="008D56DA"/>
    <w:rsid w:val="00906C9D"/>
    <w:rsid w:val="00916B18"/>
    <w:rsid w:val="00920FA0"/>
    <w:rsid w:val="00925425"/>
    <w:rsid w:val="009358F6"/>
    <w:rsid w:val="00950EEF"/>
    <w:rsid w:val="00954CF4"/>
    <w:rsid w:val="00966481"/>
    <w:rsid w:val="00967538"/>
    <w:rsid w:val="009719CC"/>
    <w:rsid w:val="009768FF"/>
    <w:rsid w:val="00984FCE"/>
    <w:rsid w:val="00991E79"/>
    <w:rsid w:val="009920A4"/>
    <w:rsid w:val="009A1257"/>
    <w:rsid w:val="009A5D4D"/>
    <w:rsid w:val="009B6904"/>
    <w:rsid w:val="009C4766"/>
    <w:rsid w:val="009D2452"/>
    <w:rsid w:val="009D53FD"/>
    <w:rsid w:val="009E26DA"/>
    <w:rsid w:val="009E6E3D"/>
    <w:rsid w:val="009F1826"/>
    <w:rsid w:val="009F653B"/>
    <w:rsid w:val="00A12746"/>
    <w:rsid w:val="00A20D6E"/>
    <w:rsid w:val="00A27B7D"/>
    <w:rsid w:val="00A42315"/>
    <w:rsid w:val="00A47A7D"/>
    <w:rsid w:val="00A47B1B"/>
    <w:rsid w:val="00A67E46"/>
    <w:rsid w:val="00A878CD"/>
    <w:rsid w:val="00A92AEC"/>
    <w:rsid w:val="00AC1FC8"/>
    <w:rsid w:val="00AC7DBC"/>
    <w:rsid w:val="00AD15F1"/>
    <w:rsid w:val="00AD23BA"/>
    <w:rsid w:val="00AD3195"/>
    <w:rsid w:val="00AF1B5F"/>
    <w:rsid w:val="00B1078A"/>
    <w:rsid w:val="00B347F3"/>
    <w:rsid w:val="00B4656A"/>
    <w:rsid w:val="00B84274"/>
    <w:rsid w:val="00B85913"/>
    <w:rsid w:val="00B9501A"/>
    <w:rsid w:val="00B95889"/>
    <w:rsid w:val="00BA2FB7"/>
    <w:rsid w:val="00BC06ED"/>
    <w:rsid w:val="00BC2507"/>
    <w:rsid w:val="00BE2E3D"/>
    <w:rsid w:val="00C01102"/>
    <w:rsid w:val="00C026A2"/>
    <w:rsid w:val="00C03CD1"/>
    <w:rsid w:val="00C24530"/>
    <w:rsid w:val="00C62F82"/>
    <w:rsid w:val="00C67EE1"/>
    <w:rsid w:val="00C87AF9"/>
    <w:rsid w:val="00CB779C"/>
    <w:rsid w:val="00CC06D7"/>
    <w:rsid w:val="00CD38CD"/>
    <w:rsid w:val="00CE4EAD"/>
    <w:rsid w:val="00CF7CB3"/>
    <w:rsid w:val="00D12AA8"/>
    <w:rsid w:val="00D245E3"/>
    <w:rsid w:val="00D26BC8"/>
    <w:rsid w:val="00D3197E"/>
    <w:rsid w:val="00D42EB8"/>
    <w:rsid w:val="00D569DF"/>
    <w:rsid w:val="00D64DE6"/>
    <w:rsid w:val="00D8230B"/>
    <w:rsid w:val="00D83298"/>
    <w:rsid w:val="00D86C6F"/>
    <w:rsid w:val="00D872F1"/>
    <w:rsid w:val="00D9088D"/>
    <w:rsid w:val="00DB03C4"/>
    <w:rsid w:val="00DD031E"/>
    <w:rsid w:val="00DD46EB"/>
    <w:rsid w:val="00DE3361"/>
    <w:rsid w:val="00DE4B50"/>
    <w:rsid w:val="00E04A41"/>
    <w:rsid w:val="00E11DD0"/>
    <w:rsid w:val="00E37A04"/>
    <w:rsid w:val="00E479AA"/>
    <w:rsid w:val="00E633AE"/>
    <w:rsid w:val="00E65C6E"/>
    <w:rsid w:val="00E704A8"/>
    <w:rsid w:val="00E82376"/>
    <w:rsid w:val="00E864B4"/>
    <w:rsid w:val="00E87936"/>
    <w:rsid w:val="00E95B20"/>
    <w:rsid w:val="00ED25E1"/>
    <w:rsid w:val="00ED7BCC"/>
    <w:rsid w:val="00EE217C"/>
    <w:rsid w:val="00EE4470"/>
    <w:rsid w:val="00EF26D5"/>
    <w:rsid w:val="00EF4F79"/>
    <w:rsid w:val="00F02496"/>
    <w:rsid w:val="00F15D88"/>
    <w:rsid w:val="00F16229"/>
    <w:rsid w:val="00F2499E"/>
    <w:rsid w:val="00F26283"/>
    <w:rsid w:val="00F41B04"/>
    <w:rsid w:val="00F46F4A"/>
    <w:rsid w:val="00F50E69"/>
    <w:rsid w:val="00F52A92"/>
    <w:rsid w:val="00F54FA6"/>
    <w:rsid w:val="00F66667"/>
    <w:rsid w:val="00F80FD9"/>
    <w:rsid w:val="00F93D76"/>
    <w:rsid w:val="00F96376"/>
    <w:rsid w:val="00FA7303"/>
    <w:rsid w:val="00FC6199"/>
    <w:rsid w:val="00FE29F7"/>
    <w:rsid w:val="00FF3DAA"/>
    <w:rsid w:val="00FF771E"/>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48" type="connector" idref="#_x0000_s1130"/>
        <o:r id="V:Rule49" type="connector" idref="#_x0000_s1103"/>
        <o:r id="V:Rule50" type="connector" idref="#_x0000_s1133"/>
        <o:r id="V:Rule51" type="connector" idref="#_x0000_s1149"/>
        <o:r id="V:Rule52" type="connector" idref="#_x0000_s1095"/>
        <o:r id="V:Rule53" type="connector" idref="#_x0000_s1157"/>
        <o:r id="V:Rule54" type="connector" idref="#_x0000_s1135"/>
        <o:r id="V:Rule55" type="connector" idref="#_x0000_s1124"/>
        <o:r id="V:Rule56" type="connector" idref="#_x0000_s1131"/>
        <o:r id="V:Rule57" type="connector" idref="#_x0000_s1156"/>
        <o:r id="V:Rule58" type="connector" idref="#Прямая со стрелкой 147"/>
        <o:r id="V:Rule59" type="connector" idref="#_x0000_s1153"/>
        <o:r id="V:Rule60" type="connector" idref="#Прямая со стрелкой 123"/>
        <o:r id="V:Rule61" type="connector" idref="#Прямая со стрелкой 137"/>
        <o:r id="V:Rule62" type="connector" idref="#_x0000_s1098"/>
        <o:r id="V:Rule63" type="connector" idref="#_x0000_s1113"/>
        <o:r id="V:Rule64" type="connector" idref="#Прямая со стрелкой 139"/>
        <o:r id="V:Rule65" type="connector" idref="#Прямая со стрелкой 132"/>
        <o:r id="V:Rule66" type="connector" idref="#_x0000_s1155"/>
        <o:r id="V:Rule67" type="connector" idref="#Прямая со стрелкой 144"/>
        <o:r id="V:Rule68" type="connector" idref="#_x0000_s1154"/>
        <o:r id="V:Rule69" type="connector" idref="#_x0000_s1099"/>
        <o:r id="V:Rule70" type="connector" idref="#_x0000_s1093"/>
        <o:r id="V:Rule71" type="connector" idref="#_x0000_s1150"/>
        <o:r id="V:Rule72" type="connector" idref="#_x0000_s1128"/>
        <o:r id="V:Rule73" type="connector" idref="#_x0000_s1094"/>
        <o:r id="V:Rule74" type="connector" idref="#Прямая со стрелкой 142"/>
        <o:r id="V:Rule75" type="connector" idref="#_x0000_s1134"/>
        <o:r id="V:Rule76" type="connector" idref="#_x0000_s1125"/>
        <o:r id="V:Rule77" type="connector" idref="#_x0000_s1114"/>
        <o:r id="V:Rule78" type="connector" idref="#_x0000_s1097"/>
        <o:r id="V:Rule79" type="connector" idref="#Прямая со стрелкой 128"/>
        <o:r id="V:Rule80" type="connector" idref="#_x0000_s1096"/>
        <o:r id="V:Rule81" type="connector" idref="#_x0000_s1147"/>
        <o:r id="V:Rule82" type="connector" idref="#_x0000_s1151"/>
        <o:r id="V:Rule83" type="connector" idref="#Прямая со стрелкой 121"/>
        <o:r id="V:Rule84" type="connector" idref="#_x0000_s1101"/>
        <o:r id="V:Rule85" type="connector" idref="#_x0000_s1100"/>
        <o:r id="V:Rule86" type="connector" idref="#_x0000_s1104"/>
        <o:r id="V:Rule87" type="connector" idref="#_x0000_s1152"/>
        <o:r id="V:Rule88" type="connector" idref="#_x0000_s1129"/>
        <o:r id="V:Rule89" type="connector" idref="#_x0000_s1112"/>
        <o:r id="V:Rule90" type="connector" idref="#_x0000_s1127"/>
        <o:r id="V:Rule91" type="connector" idref="#_x0000_s1158"/>
        <o:r id="V:Rule92" type="connector" idref="#Прямая со стрелкой 145"/>
        <o:r id="V:Rule93" type="connector" idref="#_x0000_s1132"/>
        <o:r id="V:Rule94" type="connector" idref="#_x0000_s11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3665"/>
    <w:pPr>
      <w:spacing w:after="200" w:line="276" w:lineRule="auto"/>
    </w:pPr>
    <w:rPr>
      <w:sz w:val="22"/>
      <w:szCs w:val="22"/>
      <w:lang w:eastAsia="en-US"/>
    </w:rPr>
  </w:style>
  <w:style w:type="paragraph" w:styleId="1">
    <w:name w:val="heading 1"/>
    <w:basedOn w:val="a"/>
    <w:link w:val="10"/>
    <w:uiPriority w:val="99"/>
    <w:qFormat/>
    <w:rsid w:val="0043599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43599D"/>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4359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360" w:lineRule="auto"/>
      <w:jc w:val="both"/>
      <w:outlineLvl w:val="2"/>
    </w:pPr>
    <w:rPr>
      <w:rFonts w:ascii="Arial" w:eastAsia="Times New Roman" w:hAnsi="Arial"/>
      <w:color w:val="000000"/>
      <w:sz w:val="28"/>
      <w:szCs w:val="20"/>
      <w:lang w:val="uk-UA" w:eastAsia="ru-RU"/>
    </w:rPr>
  </w:style>
  <w:style w:type="paragraph" w:styleId="4">
    <w:name w:val="heading 4"/>
    <w:basedOn w:val="a"/>
    <w:next w:val="a"/>
    <w:link w:val="40"/>
    <w:uiPriority w:val="99"/>
    <w:qFormat/>
    <w:rsid w:val="004359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360" w:lineRule="auto"/>
      <w:jc w:val="both"/>
      <w:outlineLvl w:val="3"/>
    </w:pPr>
    <w:rPr>
      <w:rFonts w:ascii="Arial" w:eastAsia="Times New Roman" w:hAnsi="Arial"/>
      <w:b/>
      <w:color w:val="000000"/>
      <w:sz w:val="28"/>
      <w:szCs w:val="20"/>
      <w:lang w:val="uk-UA" w:eastAsia="ru-RU"/>
    </w:rPr>
  </w:style>
  <w:style w:type="paragraph" w:styleId="5">
    <w:name w:val="heading 5"/>
    <w:basedOn w:val="a"/>
    <w:next w:val="a"/>
    <w:link w:val="50"/>
    <w:uiPriority w:val="99"/>
    <w:qFormat/>
    <w:rsid w:val="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360" w:lineRule="auto"/>
      <w:jc w:val="both"/>
      <w:outlineLvl w:val="4"/>
    </w:pPr>
    <w:rPr>
      <w:rFonts w:ascii="Times New Roman" w:eastAsia="Times New Roman" w:hAnsi="Times New Roman"/>
      <w:color w:val="000000"/>
      <w:szCs w:val="20"/>
      <w:lang w:val="uk-UA" w:eastAsia="ru-RU"/>
    </w:rPr>
  </w:style>
  <w:style w:type="paragraph" w:styleId="6">
    <w:name w:val="heading 6"/>
    <w:basedOn w:val="a"/>
    <w:next w:val="a"/>
    <w:link w:val="60"/>
    <w:uiPriority w:val="99"/>
    <w:qFormat/>
    <w:rsid w:val="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360" w:lineRule="auto"/>
      <w:jc w:val="both"/>
      <w:outlineLvl w:val="5"/>
    </w:pPr>
    <w:rPr>
      <w:rFonts w:ascii="Times New Roman" w:eastAsia="Times New Roman" w:hAnsi="Times New Roman"/>
      <w:i/>
      <w:color w:val="000000"/>
      <w:szCs w:val="20"/>
      <w:lang w:val="uk-UA" w:eastAsia="ru-RU"/>
    </w:rPr>
  </w:style>
  <w:style w:type="paragraph" w:styleId="7">
    <w:name w:val="heading 7"/>
    <w:basedOn w:val="a"/>
    <w:next w:val="a"/>
    <w:link w:val="70"/>
    <w:uiPriority w:val="99"/>
    <w:qFormat/>
    <w:rsid w:val="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360" w:lineRule="auto"/>
      <w:jc w:val="both"/>
      <w:outlineLvl w:val="6"/>
    </w:pPr>
    <w:rPr>
      <w:rFonts w:ascii="Arial" w:eastAsia="Times New Roman" w:hAnsi="Arial"/>
      <w:color w:val="000000"/>
      <w:sz w:val="20"/>
      <w:szCs w:val="20"/>
      <w:lang w:val="uk-UA" w:eastAsia="ru-RU"/>
    </w:rPr>
  </w:style>
  <w:style w:type="paragraph" w:styleId="8">
    <w:name w:val="heading 8"/>
    <w:basedOn w:val="a"/>
    <w:next w:val="a"/>
    <w:link w:val="80"/>
    <w:uiPriority w:val="99"/>
    <w:qFormat/>
    <w:rsid w:val="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360" w:lineRule="auto"/>
      <w:jc w:val="both"/>
      <w:outlineLvl w:val="7"/>
    </w:pPr>
    <w:rPr>
      <w:rFonts w:ascii="Arial" w:eastAsia="Times New Roman" w:hAnsi="Arial"/>
      <w:i/>
      <w:color w:val="000000"/>
      <w:sz w:val="20"/>
      <w:szCs w:val="20"/>
      <w:lang w:val="uk-UA" w:eastAsia="ru-RU"/>
    </w:rPr>
  </w:style>
  <w:style w:type="paragraph" w:styleId="9">
    <w:name w:val="heading 9"/>
    <w:basedOn w:val="a"/>
    <w:next w:val="a"/>
    <w:link w:val="90"/>
    <w:uiPriority w:val="99"/>
    <w:qFormat/>
    <w:rsid w:val="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360" w:lineRule="auto"/>
      <w:jc w:val="both"/>
      <w:outlineLvl w:val="8"/>
    </w:pPr>
    <w:rPr>
      <w:rFonts w:ascii="Arial" w:eastAsia="Times New Roman" w:hAnsi="Arial"/>
      <w:b/>
      <w:i/>
      <w:color w:val="000000"/>
      <w:sz w:val="1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599D"/>
    <w:rPr>
      <w:rFonts w:ascii="Times New Roman" w:hAnsi="Times New Roman" w:cs="Times New Roman"/>
      <w:b/>
      <w:bCs/>
      <w:kern w:val="36"/>
      <w:sz w:val="48"/>
      <w:szCs w:val="48"/>
      <w:lang w:eastAsia="ru-RU"/>
    </w:rPr>
  </w:style>
  <w:style w:type="character" w:customStyle="1" w:styleId="20">
    <w:name w:val="Заголовок 2 Знак"/>
    <w:link w:val="2"/>
    <w:uiPriority w:val="99"/>
    <w:semiHidden/>
    <w:locked/>
    <w:rsid w:val="0043599D"/>
    <w:rPr>
      <w:rFonts w:ascii="Arial" w:eastAsia="Times New Roman" w:hAnsi="Arial" w:cs="Arial"/>
      <w:b/>
      <w:bCs/>
      <w:i/>
      <w:iCs/>
      <w:sz w:val="28"/>
      <w:szCs w:val="28"/>
      <w:lang w:eastAsia="ru-RU"/>
    </w:rPr>
  </w:style>
  <w:style w:type="character" w:customStyle="1" w:styleId="30">
    <w:name w:val="Заголовок 3 Знак"/>
    <w:link w:val="3"/>
    <w:uiPriority w:val="99"/>
    <w:semiHidden/>
    <w:locked/>
    <w:rsid w:val="0043599D"/>
    <w:rPr>
      <w:rFonts w:ascii="Arial" w:hAnsi="Arial" w:cs="Times New Roman"/>
      <w:color w:val="000000"/>
      <w:sz w:val="20"/>
      <w:szCs w:val="20"/>
      <w:lang w:val="uk-UA" w:eastAsia="ru-RU"/>
    </w:rPr>
  </w:style>
  <w:style w:type="character" w:customStyle="1" w:styleId="40">
    <w:name w:val="Заголовок 4 Знак"/>
    <w:link w:val="4"/>
    <w:uiPriority w:val="99"/>
    <w:semiHidden/>
    <w:locked/>
    <w:rsid w:val="0043599D"/>
    <w:rPr>
      <w:rFonts w:ascii="Arial" w:hAnsi="Arial" w:cs="Times New Roman"/>
      <w:b/>
      <w:color w:val="000000"/>
      <w:sz w:val="20"/>
      <w:szCs w:val="20"/>
      <w:lang w:val="uk-UA" w:eastAsia="ru-RU"/>
    </w:rPr>
  </w:style>
  <w:style w:type="character" w:customStyle="1" w:styleId="50">
    <w:name w:val="Заголовок 5 Знак"/>
    <w:link w:val="5"/>
    <w:uiPriority w:val="99"/>
    <w:semiHidden/>
    <w:locked/>
    <w:rsid w:val="0043599D"/>
    <w:rPr>
      <w:rFonts w:ascii="Times New Roman" w:hAnsi="Times New Roman" w:cs="Times New Roman"/>
      <w:color w:val="000000"/>
      <w:sz w:val="20"/>
      <w:szCs w:val="20"/>
      <w:lang w:val="uk-UA" w:eastAsia="ru-RU"/>
    </w:rPr>
  </w:style>
  <w:style w:type="character" w:customStyle="1" w:styleId="60">
    <w:name w:val="Заголовок 6 Знак"/>
    <w:link w:val="6"/>
    <w:uiPriority w:val="99"/>
    <w:semiHidden/>
    <w:locked/>
    <w:rsid w:val="0043599D"/>
    <w:rPr>
      <w:rFonts w:ascii="Times New Roman" w:hAnsi="Times New Roman" w:cs="Times New Roman"/>
      <w:i/>
      <w:color w:val="000000"/>
      <w:sz w:val="20"/>
      <w:szCs w:val="20"/>
      <w:lang w:val="uk-UA" w:eastAsia="ru-RU"/>
    </w:rPr>
  </w:style>
  <w:style w:type="character" w:customStyle="1" w:styleId="70">
    <w:name w:val="Заголовок 7 Знак"/>
    <w:link w:val="7"/>
    <w:uiPriority w:val="99"/>
    <w:semiHidden/>
    <w:locked/>
    <w:rsid w:val="0043599D"/>
    <w:rPr>
      <w:rFonts w:ascii="Arial" w:hAnsi="Arial" w:cs="Times New Roman"/>
      <w:color w:val="000000"/>
      <w:sz w:val="20"/>
      <w:szCs w:val="20"/>
      <w:lang w:val="uk-UA" w:eastAsia="ru-RU"/>
    </w:rPr>
  </w:style>
  <w:style w:type="character" w:customStyle="1" w:styleId="80">
    <w:name w:val="Заголовок 8 Знак"/>
    <w:link w:val="8"/>
    <w:uiPriority w:val="99"/>
    <w:semiHidden/>
    <w:locked/>
    <w:rsid w:val="0043599D"/>
    <w:rPr>
      <w:rFonts w:ascii="Arial" w:hAnsi="Arial" w:cs="Times New Roman"/>
      <w:i/>
      <w:color w:val="000000"/>
      <w:sz w:val="20"/>
      <w:szCs w:val="20"/>
      <w:lang w:val="uk-UA" w:eastAsia="ru-RU"/>
    </w:rPr>
  </w:style>
  <w:style w:type="character" w:customStyle="1" w:styleId="90">
    <w:name w:val="Заголовок 9 Знак"/>
    <w:link w:val="9"/>
    <w:uiPriority w:val="99"/>
    <w:semiHidden/>
    <w:locked/>
    <w:rsid w:val="0043599D"/>
    <w:rPr>
      <w:rFonts w:ascii="Arial" w:hAnsi="Arial" w:cs="Times New Roman"/>
      <w:b/>
      <w:i/>
      <w:color w:val="000000"/>
      <w:sz w:val="20"/>
      <w:szCs w:val="20"/>
      <w:lang w:val="uk-UA" w:eastAsia="ru-RU"/>
    </w:rPr>
  </w:style>
  <w:style w:type="character" w:styleId="a3">
    <w:name w:val="Hyperlink"/>
    <w:uiPriority w:val="99"/>
    <w:semiHidden/>
    <w:rsid w:val="0043599D"/>
    <w:rPr>
      <w:rFonts w:cs="Times New Roman"/>
      <w:color w:val="0000FF"/>
      <w:u w:val="single"/>
    </w:rPr>
  </w:style>
  <w:style w:type="character" w:styleId="a4">
    <w:name w:val="FollowedHyperlink"/>
    <w:uiPriority w:val="99"/>
    <w:semiHidden/>
    <w:rsid w:val="0043599D"/>
    <w:rPr>
      <w:rFonts w:cs="Times New Roman"/>
      <w:color w:val="800080"/>
      <w:u w:val="single"/>
    </w:rPr>
  </w:style>
  <w:style w:type="paragraph" w:styleId="a5">
    <w:name w:val="Normal (Web)"/>
    <w:basedOn w:val="a"/>
    <w:uiPriority w:val="99"/>
    <w:semiHidden/>
    <w:rsid w:val="0043599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rsid w:val="0043599D"/>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Верхний колонтитул Знак"/>
    <w:link w:val="a6"/>
    <w:uiPriority w:val="99"/>
    <w:semiHidden/>
    <w:locked/>
    <w:rsid w:val="0043599D"/>
    <w:rPr>
      <w:rFonts w:ascii="Times New Roman" w:eastAsia="Times New Roman" w:hAnsi="Times New Roman" w:cs="Times New Roman"/>
      <w:sz w:val="24"/>
      <w:szCs w:val="24"/>
      <w:lang w:eastAsia="ru-RU"/>
    </w:rPr>
  </w:style>
  <w:style w:type="paragraph" w:styleId="a8">
    <w:name w:val="footer"/>
    <w:basedOn w:val="a"/>
    <w:link w:val="a9"/>
    <w:uiPriority w:val="99"/>
    <w:semiHidden/>
    <w:rsid w:val="0043599D"/>
    <w:pPr>
      <w:tabs>
        <w:tab w:val="center" w:pos="4677"/>
        <w:tab w:val="right" w:pos="9355"/>
      </w:tabs>
      <w:spacing w:after="0" w:line="240" w:lineRule="auto"/>
    </w:pPr>
    <w:rPr>
      <w:rFonts w:ascii="Times New Roman" w:hAnsi="Times New Roman"/>
      <w:sz w:val="24"/>
      <w:szCs w:val="24"/>
      <w:lang w:eastAsia="ru-RU"/>
    </w:rPr>
  </w:style>
  <w:style w:type="character" w:customStyle="1" w:styleId="a9">
    <w:name w:val="Нижний колонтитул Знак"/>
    <w:link w:val="a8"/>
    <w:uiPriority w:val="99"/>
    <w:semiHidden/>
    <w:locked/>
    <w:rsid w:val="0043599D"/>
    <w:rPr>
      <w:rFonts w:ascii="Times New Roman" w:eastAsia="Times New Roman" w:hAnsi="Times New Roman" w:cs="Times New Roman"/>
      <w:sz w:val="24"/>
      <w:szCs w:val="24"/>
      <w:lang w:eastAsia="ru-RU"/>
    </w:rPr>
  </w:style>
  <w:style w:type="paragraph" w:styleId="aa">
    <w:name w:val="Title"/>
    <w:basedOn w:val="a"/>
    <w:link w:val="ab"/>
    <w:uiPriority w:val="99"/>
    <w:qFormat/>
    <w:rsid w:val="0043599D"/>
    <w:pPr>
      <w:spacing w:after="0" w:line="240" w:lineRule="auto"/>
      <w:jc w:val="center"/>
    </w:pPr>
    <w:rPr>
      <w:rFonts w:ascii="Times New Roman" w:eastAsia="Times New Roman" w:hAnsi="Times New Roman"/>
      <w:b/>
      <w:sz w:val="28"/>
      <w:szCs w:val="20"/>
      <w:lang w:val="uk-UA" w:eastAsia="ru-RU"/>
    </w:rPr>
  </w:style>
  <w:style w:type="character" w:customStyle="1" w:styleId="ab">
    <w:name w:val="Название Знак"/>
    <w:link w:val="aa"/>
    <w:uiPriority w:val="99"/>
    <w:locked/>
    <w:rsid w:val="0043599D"/>
    <w:rPr>
      <w:rFonts w:ascii="Times New Roman" w:hAnsi="Times New Roman" w:cs="Times New Roman"/>
      <w:b/>
      <w:sz w:val="20"/>
      <w:szCs w:val="20"/>
      <w:lang w:val="uk-UA" w:eastAsia="ru-RU"/>
    </w:rPr>
  </w:style>
  <w:style w:type="paragraph" w:styleId="ac">
    <w:name w:val="Body Text"/>
    <w:basedOn w:val="a"/>
    <w:link w:val="ad"/>
    <w:uiPriority w:val="99"/>
    <w:semiHidden/>
    <w:rsid w:val="0043599D"/>
    <w:pPr>
      <w:spacing w:after="120" w:line="240" w:lineRule="auto"/>
    </w:pPr>
    <w:rPr>
      <w:rFonts w:ascii="Times New Roman" w:hAnsi="Times New Roman"/>
      <w:sz w:val="24"/>
      <w:szCs w:val="24"/>
      <w:lang w:eastAsia="ru-RU"/>
    </w:rPr>
  </w:style>
  <w:style w:type="character" w:customStyle="1" w:styleId="ad">
    <w:name w:val="Основной текст Знак"/>
    <w:link w:val="ac"/>
    <w:uiPriority w:val="99"/>
    <w:semiHidden/>
    <w:locked/>
    <w:rsid w:val="0043599D"/>
    <w:rPr>
      <w:rFonts w:ascii="Times New Roman" w:eastAsia="Times New Roman" w:hAnsi="Times New Roman" w:cs="Times New Roman"/>
      <w:sz w:val="24"/>
      <w:szCs w:val="24"/>
      <w:lang w:eastAsia="ru-RU"/>
    </w:rPr>
  </w:style>
  <w:style w:type="paragraph" w:styleId="ae">
    <w:name w:val="Body Text Indent"/>
    <w:basedOn w:val="a"/>
    <w:link w:val="af"/>
    <w:uiPriority w:val="99"/>
    <w:semiHidden/>
    <w:rsid w:val="0043599D"/>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link w:val="ae"/>
    <w:uiPriority w:val="99"/>
    <w:semiHidden/>
    <w:locked/>
    <w:rsid w:val="0043599D"/>
    <w:rPr>
      <w:rFonts w:ascii="Times New Roman" w:hAnsi="Times New Roman" w:cs="Times New Roman"/>
      <w:sz w:val="24"/>
      <w:szCs w:val="24"/>
      <w:lang w:eastAsia="ru-RU"/>
    </w:rPr>
  </w:style>
  <w:style w:type="paragraph" w:styleId="21">
    <w:name w:val="Body Text 2"/>
    <w:basedOn w:val="a"/>
    <w:link w:val="22"/>
    <w:uiPriority w:val="99"/>
    <w:semiHidden/>
    <w:rsid w:val="0043599D"/>
    <w:pPr>
      <w:spacing w:after="120" w:line="480" w:lineRule="auto"/>
    </w:pPr>
  </w:style>
  <w:style w:type="character" w:customStyle="1" w:styleId="22">
    <w:name w:val="Основной текст 2 Знак"/>
    <w:link w:val="21"/>
    <w:uiPriority w:val="99"/>
    <w:semiHidden/>
    <w:locked/>
    <w:rsid w:val="0043599D"/>
    <w:rPr>
      <w:rFonts w:ascii="Calibri" w:eastAsia="Times New Roman" w:hAnsi="Calibri" w:cs="Times New Roman"/>
    </w:rPr>
  </w:style>
  <w:style w:type="paragraph" w:styleId="31">
    <w:name w:val="Body Text 3"/>
    <w:basedOn w:val="a"/>
    <w:link w:val="32"/>
    <w:uiPriority w:val="99"/>
    <w:semiHidden/>
    <w:rsid w:val="0043599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semiHidden/>
    <w:locked/>
    <w:rsid w:val="0043599D"/>
    <w:rPr>
      <w:rFonts w:ascii="Times New Roman" w:hAnsi="Times New Roman" w:cs="Times New Roman"/>
      <w:sz w:val="16"/>
      <w:szCs w:val="16"/>
      <w:lang w:eastAsia="ru-RU"/>
    </w:rPr>
  </w:style>
  <w:style w:type="paragraph" w:styleId="23">
    <w:name w:val="Body Text Indent 2"/>
    <w:basedOn w:val="a"/>
    <w:link w:val="24"/>
    <w:uiPriority w:val="99"/>
    <w:semiHidden/>
    <w:rsid w:val="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ind w:left="283"/>
      <w:jc w:val="both"/>
    </w:pPr>
    <w:rPr>
      <w:rFonts w:ascii="Times New Roman" w:eastAsia="Times New Roman" w:hAnsi="Times New Roman"/>
      <w:color w:val="000000"/>
      <w:sz w:val="28"/>
      <w:szCs w:val="28"/>
      <w:lang w:val="uk-UA" w:eastAsia="ru-RU"/>
    </w:rPr>
  </w:style>
  <w:style w:type="character" w:customStyle="1" w:styleId="24">
    <w:name w:val="Основной текст с отступом 2 Знак"/>
    <w:link w:val="23"/>
    <w:uiPriority w:val="99"/>
    <w:semiHidden/>
    <w:locked/>
    <w:rsid w:val="0043599D"/>
    <w:rPr>
      <w:rFonts w:ascii="Times New Roman" w:hAnsi="Times New Roman" w:cs="Times New Roman"/>
      <w:color w:val="000000"/>
      <w:sz w:val="28"/>
      <w:szCs w:val="28"/>
      <w:lang w:val="uk-UA" w:eastAsia="ru-RU"/>
    </w:rPr>
  </w:style>
  <w:style w:type="paragraph" w:styleId="33">
    <w:name w:val="Body Text Indent 3"/>
    <w:basedOn w:val="a"/>
    <w:link w:val="34"/>
    <w:uiPriority w:val="99"/>
    <w:semiHidden/>
    <w:rsid w:val="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jc w:val="both"/>
    </w:pPr>
    <w:rPr>
      <w:rFonts w:ascii="Times New Roman" w:eastAsia="Times New Roman" w:hAnsi="Times New Roman"/>
      <w:color w:val="000000"/>
      <w:sz w:val="16"/>
      <w:szCs w:val="16"/>
      <w:lang w:val="uk-UA" w:eastAsia="ru-RU"/>
    </w:rPr>
  </w:style>
  <w:style w:type="character" w:customStyle="1" w:styleId="34">
    <w:name w:val="Основной текст с отступом 3 Знак"/>
    <w:link w:val="33"/>
    <w:uiPriority w:val="99"/>
    <w:semiHidden/>
    <w:locked/>
    <w:rsid w:val="0043599D"/>
    <w:rPr>
      <w:rFonts w:ascii="Times New Roman" w:hAnsi="Times New Roman" w:cs="Times New Roman"/>
      <w:color w:val="000000"/>
      <w:sz w:val="16"/>
      <w:szCs w:val="16"/>
      <w:lang w:val="uk-UA" w:eastAsia="ru-RU"/>
    </w:rPr>
  </w:style>
  <w:style w:type="paragraph" w:styleId="af0">
    <w:name w:val="Block Text"/>
    <w:basedOn w:val="a"/>
    <w:uiPriority w:val="99"/>
    <w:semiHidden/>
    <w:rsid w:val="0043599D"/>
    <w:pPr>
      <w:spacing w:after="0" w:line="240" w:lineRule="auto"/>
      <w:ind w:left="567" w:right="-1"/>
      <w:jc w:val="both"/>
    </w:pPr>
    <w:rPr>
      <w:rFonts w:ascii="Times New Roman" w:eastAsia="Times New Roman" w:hAnsi="Times New Roman"/>
      <w:sz w:val="24"/>
      <w:szCs w:val="20"/>
      <w:lang w:eastAsia="ru-RU"/>
    </w:rPr>
  </w:style>
  <w:style w:type="paragraph" w:styleId="af1">
    <w:name w:val="Document Map"/>
    <w:basedOn w:val="a"/>
    <w:link w:val="af2"/>
    <w:uiPriority w:val="99"/>
    <w:semiHidden/>
    <w:rsid w:val="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Pr>
      <w:rFonts w:ascii="Tahoma" w:eastAsia="Times New Roman" w:hAnsi="Tahoma" w:cs="Tahoma"/>
      <w:color w:val="000000"/>
      <w:sz w:val="16"/>
      <w:szCs w:val="16"/>
      <w:lang w:val="uk-UA" w:eastAsia="ru-RU"/>
    </w:rPr>
  </w:style>
  <w:style w:type="character" w:customStyle="1" w:styleId="af2">
    <w:name w:val="Схема документа Знак"/>
    <w:link w:val="af1"/>
    <w:uiPriority w:val="99"/>
    <w:semiHidden/>
    <w:locked/>
    <w:rsid w:val="0043599D"/>
    <w:rPr>
      <w:rFonts w:ascii="Tahoma" w:hAnsi="Tahoma" w:cs="Tahoma"/>
      <w:color w:val="000000"/>
      <w:sz w:val="16"/>
      <w:szCs w:val="16"/>
      <w:lang w:val="uk-UA" w:eastAsia="ru-RU"/>
    </w:rPr>
  </w:style>
  <w:style w:type="paragraph" w:styleId="af3">
    <w:name w:val="Plain Text"/>
    <w:basedOn w:val="a"/>
    <w:link w:val="af4"/>
    <w:uiPriority w:val="99"/>
    <w:semiHidden/>
    <w:rsid w:val="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Pr>
      <w:rFonts w:ascii="Courier New" w:eastAsia="Times New Roman" w:hAnsi="Courier New"/>
      <w:sz w:val="20"/>
      <w:szCs w:val="20"/>
      <w:lang w:eastAsia="ru-RU"/>
    </w:rPr>
  </w:style>
  <w:style w:type="character" w:customStyle="1" w:styleId="af4">
    <w:name w:val="Текст Знак"/>
    <w:link w:val="af3"/>
    <w:uiPriority w:val="99"/>
    <w:semiHidden/>
    <w:locked/>
    <w:rsid w:val="0043599D"/>
    <w:rPr>
      <w:rFonts w:ascii="Courier New" w:hAnsi="Courier New" w:cs="Times New Roman"/>
      <w:sz w:val="20"/>
      <w:szCs w:val="20"/>
      <w:lang w:eastAsia="ru-RU"/>
    </w:rPr>
  </w:style>
  <w:style w:type="paragraph" w:styleId="af5">
    <w:name w:val="Balloon Text"/>
    <w:basedOn w:val="a"/>
    <w:link w:val="af6"/>
    <w:uiPriority w:val="99"/>
    <w:semiHidden/>
    <w:rsid w:val="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Tahoma" w:eastAsia="Times New Roman" w:hAnsi="Tahoma" w:cs="Tahoma"/>
      <w:color w:val="000000"/>
      <w:sz w:val="16"/>
      <w:szCs w:val="16"/>
      <w:lang w:val="uk-UA" w:eastAsia="ru-RU"/>
    </w:rPr>
  </w:style>
  <w:style w:type="character" w:customStyle="1" w:styleId="af6">
    <w:name w:val="Текст выноски Знак"/>
    <w:link w:val="af5"/>
    <w:uiPriority w:val="99"/>
    <w:semiHidden/>
    <w:locked/>
    <w:rsid w:val="0043599D"/>
    <w:rPr>
      <w:rFonts w:ascii="Tahoma" w:hAnsi="Tahoma" w:cs="Tahoma"/>
      <w:color w:val="000000"/>
      <w:sz w:val="16"/>
      <w:szCs w:val="16"/>
      <w:lang w:val="uk-UA" w:eastAsia="ru-RU"/>
    </w:rPr>
  </w:style>
  <w:style w:type="character" w:customStyle="1" w:styleId="af7">
    <w:name w:val="Абзац списка Знак"/>
    <w:link w:val="af8"/>
    <w:uiPriority w:val="99"/>
    <w:locked/>
    <w:rsid w:val="0043599D"/>
    <w:rPr>
      <w:rFonts w:ascii="Times New Roman" w:hAnsi="Times New Roman" w:cs="Times New Roman"/>
      <w:color w:val="000000"/>
      <w:sz w:val="28"/>
      <w:szCs w:val="28"/>
      <w:lang w:val="uk-UA" w:eastAsia="ru-RU"/>
    </w:rPr>
  </w:style>
  <w:style w:type="paragraph" w:styleId="af8">
    <w:name w:val="List Paragraph"/>
    <w:basedOn w:val="a"/>
    <w:link w:val="af7"/>
    <w:uiPriority w:val="99"/>
    <w:qFormat/>
    <w:rsid w:val="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both"/>
    </w:pPr>
    <w:rPr>
      <w:rFonts w:ascii="Times New Roman" w:eastAsia="Times New Roman" w:hAnsi="Times New Roman"/>
      <w:color w:val="000000"/>
      <w:sz w:val="28"/>
      <w:szCs w:val="28"/>
      <w:lang w:val="uk-UA" w:eastAsia="ru-RU"/>
    </w:rPr>
  </w:style>
  <w:style w:type="paragraph" w:customStyle="1" w:styleId="11">
    <w:name w:val="Абзац списка1"/>
    <w:basedOn w:val="a"/>
    <w:uiPriority w:val="99"/>
    <w:rsid w:val="0043599D"/>
    <w:pPr>
      <w:spacing w:after="0" w:line="240" w:lineRule="auto"/>
      <w:ind w:left="720"/>
      <w:contextualSpacing/>
    </w:pPr>
    <w:rPr>
      <w:rFonts w:ascii="Times New Roman" w:hAnsi="Times New Roman"/>
      <w:sz w:val="24"/>
      <w:szCs w:val="24"/>
      <w:lang w:eastAsia="ru-RU"/>
    </w:rPr>
  </w:style>
  <w:style w:type="paragraph" w:customStyle="1" w:styleId="Default">
    <w:name w:val="Default"/>
    <w:uiPriority w:val="99"/>
    <w:rsid w:val="0043599D"/>
    <w:pPr>
      <w:autoSpaceDE w:val="0"/>
      <w:autoSpaceDN w:val="0"/>
      <w:adjustRightInd w:val="0"/>
    </w:pPr>
    <w:rPr>
      <w:rFonts w:ascii="Arial" w:eastAsia="Times New Roman" w:hAnsi="Arial" w:cs="Arial"/>
      <w:color w:val="000000"/>
      <w:sz w:val="24"/>
      <w:szCs w:val="24"/>
    </w:rPr>
  </w:style>
  <w:style w:type="paragraph" w:customStyle="1" w:styleId="style3">
    <w:name w:val="style3"/>
    <w:basedOn w:val="a"/>
    <w:uiPriority w:val="99"/>
    <w:rsid w:val="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both"/>
    </w:pPr>
    <w:rPr>
      <w:rFonts w:ascii="Verdana" w:eastAsia="Times New Roman" w:hAnsi="Verdana"/>
      <w:color w:val="666666"/>
      <w:sz w:val="16"/>
      <w:szCs w:val="16"/>
      <w:lang w:eastAsia="ru-RU"/>
    </w:rPr>
  </w:style>
  <w:style w:type="paragraph" w:customStyle="1" w:styleId="15">
    <w:name w:val="Стиль По ширине Первая строка:  15 см снизу: (одинарная Авто  ..."/>
    <w:basedOn w:val="a"/>
    <w:uiPriority w:val="99"/>
    <w:rsid w:val="0043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pPr>
    <w:rPr>
      <w:rFonts w:ascii="Times New Roman" w:eastAsia="Times New Roman" w:hAnsi="Times New Roman"/>
      <w:sz w:val="24"/>
      <w:szCs w:val="20"/>
      <w:lang w:eastAsia="ru-RU"/>
    </w:rPr>
  </w:style>
  <w:style w:type="paragraph" w:customStyle="1" w:styleId="af9">
    <w:name w:val="Îáû÷íûé"/>
    <w:uiPriority w:val="99"/>
    <w:rsid w:val="0043599D"/>
    <w:pPr>
      <w:autoSpaceDE w:val="0"/>
      <w:autoSpaceDN w:val="0"/>
    </w:pPr>
    <w:rPr>
      <w:rFonts w:ascii="Times New Roman" w:eastAsia="Times New Roman" w:hAnsi="Times New Roman"/>
    </w:rPr>
  </w:style>
  <w:style w:type="paragraph" w:customStyle="1" w:styleId="12">
    <w:name w:val="заголовок 1"/>
    <w:basedOn w:val="a"/>
    <w:next w:val="a"/>
    <w:uiPriority w:val="99"/>
    <w:rsid w:val="004359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pPr>
    <w:rPr>
      <w:rFonts w:ascii="Times New Roman" w:eastAsia="Times New Roman" w:hAnsi="Times New Roman"/>
      <w:b/>
      <w:caps/>
      <w:sz w:val="32"/>
      <w:szCs w:val="20"/>
      <w:lang w:val="uk-UA" w:eastAsia="ru-RU"/>
    </w:rPr>
  </w:style>
  <w:style w:type="character" w:customStyle="1" w:styleId="Normalparagraph">
    <w:name w:val="Normal paragraph Знак Знак Знак Знак"/>
    <w:link w:val="Normalparagraph0"/>
    <w:uiPriority w:val="99"/>
    <w:locked/>
    <w:rsid w:val="0043599D"/>
    <w:rPr>
      <w:rFonts w:ascii="Times New Roman" w:hAnsi="Times New Roman" w:cs="Times New Roman"/>
      <w:color w:val="000000"/>
      <w:sz w:val="28"/>
      <w:szCs w:val="28"/>
      <w:lang w:val="uk-UA" w:eastAsia="ru-RU"/>
    </w:rPr>
  </w:style>
  <w:style w:type="paragraph" w:customStyle="1" w:styleId="Normalparagraph0">
    <w:name w:val="Normal paragraph Знак Знак Знак"/>
    <w:basedOn w:val="a"/>
    <w:link w:val="Normalparagraph"/>
    <w:uiPriority w:val="99"/>
    <w:rsid w:val="0043599D"/>
    <w:pPr>
      <w:widowControl w:val="0"/>
      <w:suppressAutoHyphens/>
      <w:autoSpaceDE w:val="0"/>
      <w:autoSpaceDN w:val="0"/>
      <w:spacing w:after="0" w:line="360" w:lineRule="auto"/>
      <w:ind w:firstLine="708"/>
      <w:jc w:val="both"/>
    </w:pPr>
    <w:rPr>
      <w:rFonts w:ascii="Times New Roman" w:eastAsia="Times New Roman" w:hAnsi="Times New Roman"/>
      <w:color w:val="000000"/>
      <w:sz w:val="28"/>
      <w:szCs w:val="28"/>
      <w:lang w:val="uk-UA" w:eastAsia="ru-RU"/>
    </w:rPr>
  </w:style>
  <w:style w:type="paragraph" w:customStyle="1" w:styleId="0">
    <w:name w:val="Стиль Первая строка:  0 см"/>
    <w:basedOn w:val="a"/>
    <w:uiPriority w:val="99"/>
    <w:rsid w:val="0043599D"/>
    <w:pPr>
      <w:widowControl w:val="0"/>
      <w:suppressAutoHyphens/>
      <w:autoSpaceDE w:val="0"/>
      <w:autoSpaceDN w:val="0"/>
      <w:spacing w:after="0" w:line="360" w:lineRule="auto"/>
      <w:ind w:firstLine="567"/>
      <w:jc w:val="both"/>
    </w:pPr>
    <w:rPr>
      <w:rFonts w:ascii="Times New Roman" w:eastAsia="Times New Roman" w:hAnsi="Times New Roman"/>
      <w:sz w:val="28"/>
      <w:szCs w:val="28"/>
      <w:lang w:val="uk-UA" w:eastAsia="ru-RU"/>
    </w:rPr>
  </w:style>
  <w:style w:type="paragraph" w:customStyle="1" w:styleId="13">
    <w:name w:val="Стиль1"/>
    <w:basedOn w:val="a"/>
    <w:uiPriority w:val="99"/>
    <w:rsid w:val="0043599D"/>
    <w:pPr>
      <w:widowControl w:val="0"/>
      <w:tabs>
        <w:tab w:val="left" w:pos="540"/>
      </w:tabs>
      <w:autoSpaceDE w:val="0"/>
      <w:autoSpaceDN w:val="0"/>
      <w:adjustRightInd w:val="0"/>
      <w:spacing w:after="0" w:line="240" w:lineRule="auto"/>
      <w:ind w:left="1440" w:hanging="360"/>
      <w:jc w:val="both"/>
    </w:pPr>
    <w:rPr>
      <w:rFonts w:ascii="Arial" w:eastAsia="Times New Roman" w:hAnsi="Arial" w:cs="Arial"/>
      <w:sz w:val="20"/>
      <w:szCs w:val="20"/>
      <w:lang w:eastAsia="ru-RU"/>
    </w:rPr>
  </w:style>
  <w:style w:type="paragraph" w:customStyle="1" w:styleId="16">
    <w:name w:val="Обычный1"/>
    <w:basedOn w:val="a"/>
    <w:uiPriority w:val="99"/>
    <w:rsid w:val="0043599D"/>
    <w:pPr>
      <w:keepNext/>
      <w:suppressLineNumbers/>
      <w:tabs>
        <w:tab w:val="left" w:pos="851"/>
      </w:tabs>
      <w:snapToGrid w:val="0"/>
      <w:spacing w:after="0" w:line="240" w:lineRule="auto"/>
    </w:pPr>
    <w:rPr>
      <w:rFonts w:ascii="Times New Roman" w:eastAsia="Times New Roman" w:hAnsi="Times New Roman"/>
      <w:color w:val="00FF00"/>
      <w:sz w:val="48"/>
      <w:szCs w:val="20"/>
      <w:lang w:val="en-US" w:eastAsia="ru-RU"/>
    </w:rPr>
  </w:style>
  <w:style w:type="paragraph" w:customStyle="1" w:styleId="25">
    <w:name w:val="Стиль2"/>
    <w:basedOn w:val="a"/>
    <w:uiPriority w:val="99"/>
    <w:rsid w:val="0043599D"/>
    <w:pPr>
      <w:widowControl w:val="0"/>
      <w:tabs>
        <w:tab w:val="left" w:pos="540"/>
      </w:tabs>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14">
    <w:name w:val="Стиль14"/>
    <w:basedOn w:val="a"/>
    <w:uiPriority w:val="99"/>
    <w:rsid w:val="0043599D"/>
    <w:pPr>
      <w:numPr>
        <w:numId w:val="1"/>
      </w:numPr>
      <w:spacing w:after="0" w:line="240" w:lineRule="auto"/>
      <w:ind w:right="43"/>
      <w:jc w:val="both"/>
    </w:pPr>
    <w:rPr>
      <w:rFonts w:ascii="Times New Roman" w:eastAsia="Times New Roman" w:hAnsi="Times New Roman"/>
      <w:sz w:val="28"/>
      <w:szCs w:val="20"/>
      <w:lang w:eastAsia="ru-RU"/>
    </w:rPr>
  </w:style>
  <w:style w:type="paragraph" w:customStyle="1" w:styleId="18">
    <w:name w:val="Стиль18"/>
    <w:basedOn w:val="a"/>
    <w:uiPriority w:val="99"/>
    <w:rsid w:val="0043599D"/>
    <w:pPr>
      <w:widowControl w:val="0"/>
      <w:tabs>
        <w:tab w:val="left" w:pos="851"/>
        <w:tab w:val="num" w:pos="927"/>
      </w:tabs>
      <w:snapToGrid w:val="0"/>
      <w:spacing w:after="0" w:line="240" w:lineRule="auto"/>
      <w:ind w:left="927" w:right="-1" w:hanging="360"/>
      <w:jc w:val="both"/>
    </w:pPr>
    <w:rPr>
      <w:rFonts w:ascii="Times New Roman" w:eastAsia="Times New Roman" w:hAnsi="Times New Roman"/>
      <w:sz w:val="28"/>
      <w:szCs w:val="20"/>
      <w:lang w:eastAsia="ru-RU"/>
    </w:rPr>
  </w:style>
  <w:style w:type="paragraph" w:customStyle="1" w:styleId="120">
    <w:name w:val="Стиль12"/>
    <w:basedOn w:val="18"/>
    <w:uiPriority w:val="99"/>
    <w:rsid w:val="0043599D"/>
    <w:pPr>
      <w:tabs>
        <w:tab w:val="num" w:pos="-284"/>
        <w:tab w:val="right" w:pos="567"/>
      </w:tabs>
      <w:ind w:left="0" w:firstLine="284"/>
    </w:pPr>
  </w:style>
  <w:style w:type="paragraph" w:customStyle="1" w:styleId="H3">
    <w:name w:val="H3"/>
    <w:basedOn w:val="a"/>
    <w:next w:val="a"/>
    <w:uiPriority w:val="99"/>
    <w:rsid w:val="0043599D"/>
    <w:pPr>
      <w:keepNext/>
      <w:snapToGrid w:val="0"/>
      <w:spacing w:before="100" w:after="100" w:line="240" w:lineRule="auto"/>
      <w:outlineLvl w:val="3"/>
    </w:pPr>
    <w:rPr>
      <w:rFonts w:ascii="Times New Roman" w:eastAsia="Times New Roman" w:hAnsi="Times New Roman"/>
      <w:b/>
      <w:sz w:val="28"/>
      <w:szCs w:val="20"/>
      <w:lang w:eastAsia="ru-RU"/>
    </w:rPr>
  </w:style>
  <w:style w:type="paragraph" w:customStyle="1" w:styleId="17">
    <w:name w:val="Текст1"/>
    <w:basedOn w:val="a"/>
    <w:uiPriority w:val="99"/>
    <w:rsid w:val="0043599D"/>
    <w:pPr>
      <w:spacing w:after="0" w:line="240" w:lineRule="auto"/>
    </w:pPr>
    <w:rPr>
      <w:rFonts w:ascii="Courier New" w:eastAsia="Times New Roman" w:hAnsi="Courier New"/>
      <w:sz w:val="20"/>
      <w:szCs w:val="20"/>
      <w:lang w:eastAsia="ru-RU"/>
    </w:rPr>
  </w:style>
  <w:style w:type="paragraph" w:customStyle="1" w:styleId="afa">
    <w:name w:val="Знак Знак"/>
    <w:basedOn w:val="a"/>
    <w:uiPriority w:val="99"/>
    <w:rsid w:val="0043599D"/>
    <w:pPr>
      <w:spacing w:after="0" w:line="240" w:lineRule="auto"/>
    </w:pPr>
    <w:rPr>
      <w:rFonts w:ascii="Times New Roman" w:eastAsia="Times New Roman" w:hAnsi="Times New Roman"/>
      <w:sz w:val="20"/>
      <w:szCs w:val="20"/>
      <w:lang w:val="en-US"/>
    </w:rPr>
  </w:style>
  <w:style w:type="character" w:styleId="afb">
    <w:name w:val="footnote reference"/>
    <w:uiPriority w:val="99"/>
    <w:semiHidden/>
    <w:rsid w:val="0043599D"/>
    <w:rPr>
      <w:rFonts w:cs="Times New Roman"/>
      <w:vertAlign w:val="superscript"/>
    </w:rPr>
  </w:style>
  <w:style w:type="character" w:customStyle="1" w:styleId="rvts8">
    <w:name w:val="rvts8"/>
    <w:uiPriority w:val="99"/>
    <w:rsid w:val="0043599D"/>
  </w:style>
  <w:style w:type="character" w:customStyle="1" w:styleId="hl">
    <w:name w:val="hl"/>
    <w:uiPriority w:val="99"/>
    <w:rsid w:val="0043599D"/>
    <w:rPr>
      <w:rFonts w:cs="Times New Roman"/>
    </w:rPr>
  </w:style>
  <w:style w:type="character" w:customStyle="1" w:styleId="grame">
    <w:name w:val="grame"/>
    <w:uiPriority w:val="99"/>
    <w:rsid w:val="0043599D"/>
    <w:rPr>
      <w:rFonts w:cs="Times New Roman"/>
    </w:rPr>
  </w:style>
  <w:style w:type="character" w:customStyle="1" w:styleId="hps">
    <w:name w:val="hps"/>
    <w:uiPriority w:val="99"/>
    <w:rsid w:val="0043599D"/>
    <w:rPr>
      <w:rFonts w:cs="Times New Roman"/>
    </w:rPr>
  </w:style>
  <w:style w:type="character" w:customStyle="1" w:styleId="hpsatn">
    <w:name w:val="hps atn"/>
    <w:uiPriority w:val="99"/>
    <w:rsid w:val="0043599D"/>
    <w:rPr>
      <w:rFonts w:cs="Times New Roman"/>
    </w:rPr>
  </w:style>
  <w:style w:type="character" w:customStyle="1" w:styleId="atn">
    <w:name w:val="atn"/>
    <w:uiPriority w:val="99"/>
    <w:rsid w:val="0043599D"/>
    <w:rPr>
      <w:rFonts w:cs="Times New Roman"/>
    </w:rPr>
  </w:style>
  <w:style w:type="character" w:customStyle="1" w:styleId="s41">
    <w:name w:val="s41"/>
    <w:uiPriority w:val="99"/>
    <w:rsid w:val="0043599D"/>
    <w:rPr>
      <w:rFonts w:cs="Times New Roman"/>
      <w:sz w:val="16"/>
      <w:szCs w:val="16"/>
      <w:u w:val="none"/>
      <w:effect w:val="none"/>
    </w:rPr>
  </w:style>
  <w:style w:type="character" w:customStyle="1" w:styleId="Bold">
    <w:name w:val="Bold"/>
    <w:uiPriority w:val="99"/>
    <w:rsid w:val="0043599D"/>
    <w:rPr>
      <w:rFonts w:ascii="Times New Roman" w:hAnsi="Times New Roman" w:cs="Times New Roman"/>
      <w:b/>
      <w:bCs/>
    </w:rPr>
  </w:style>
  <w:style w:type="character" w:customStyle="1" w:styleId="Subsection">
    <w:name w:val="Subsection"/>
    <w:uiPriority w:val="99"/>
    <w:rsid w:val="0043599D"/>
    <w:rPr>
      <w:rFonts w:ascii="Times New Roman" w:hAnsi="Times New Roman" w:cs="Times New Roman"/>
      <w:b/>
      <w:bCs/>
      <w:color w:val="000000"/>
      <w:sz w:val="28"/>
      <w:szCs w:val="28"/>
      <w:lang w:val="uk-UA"/>
    </w:rPr>
  </w:style>
  <w:style w:type="character" w:customStyle="1" w:styleId="61">
    <w:name w:val="Знак Знак6"/>
    <w:uiPriority w:val="99"/>
    <w:locked/>
    <w:rsid w:val="0043599D"/>
    <w:rPr>
      <w:rFonts w:cs="Times New Roman"/>
      <w:color w:val="000000"/>
      <w:sz w:val="28"/>
      <w:szCs w:val="28"/>
      <w:lang w:val="ru-RU" w:eastAsia="ru-RU" w:bidi="ar-SA"/>
    </w:rPr>
  </w:style>
  <w:style w:type="character" w:customStyle="1" w:styleId="110">
    <w:name w:val="Знак Знак11"/>
    <w:uiPriority w:val="99"/>
    <w:locked/>
    <w:rsid w:val="0043599D"/>
    <w:rPr>
      <w:rFonts w:cs="Times New Roman"/>
      <w:color w:val="000000"/>
      <w:sz w:val="28"/>
      <w:lang w:val="uk-UA" w:eastAsia="ru-RU" w:bidi="ar-SA"/>
    </w:rPr>
  </w:style>
  <w:style w:type="character" w:customStyle="1" w:styleId="91">
    <w:name w:val="Знак Знак9"/>
    <w:uiPriority w:val="99"/>
    <w:locked/>
    <w:rsid w:val="0043599D"/>
    <w:rPr>
      <w:rFonts w:cs="Times New Roman"/>
      <w:color w:val="000000"/>
      <w:sz w:val="28"/>
      <w:szCs w:val="28"/>
      <w:lang w:val="ru-RU" w:eastAsia="ru-RU" w:bidi="ar-SA"/>
    </w:rPr>
  </w:style>
  <w:style w:type="character" w:customStyle="1" w:styleId="100">
    <w:name w:val="Знак Знак10"/>
    <w:uiPriority w:val="99"/>
    <w:locked/>
    <w:rsid w:val="0043599D"/>
    <w:rPr>
      <w:rFonts w:cs="Times New Roman"/>
      <w:color w:val="000000"/>
      <w:sz w:val="28"/>
      <w:szCs w:val="28"/>
      <w:lang w:val="uk-UA" w:eastAsia="ru-RU" w:bidi="ar-SA"/>
    </w:rPr>
  </w:style>
  <w:style w:type="character" w:customStyle="1" w:styleId="19">
    <w:name w:val="Знак Знак1"/>
    <w:uiPriority w:val="99"/>
    <w:locked/>
    <w:rsid w:val="0043599D"/>
    <w:rPr>
      <w:rFonts w:cs="Times New Roman"/>
      <w:color w:val="000000"/>
      <w:sz w:val="16"/>
      <w:szCs w:val="16"/>
      <w:lang w:val="uk-UA" w:eastAsia="ru-RU" w:bidi="ar-SA"/>
    </w:rPr>
  </w:style>
  <w:style w:type="table" w:styleId="afc">
    <w:name w:val="Table Grid"/>
    <w:basedOn w:val="a1"/>
    <w:uiPriority w:val="99"/>
    <w:rsid w:val="004359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uiPriority w:val="99"/>
    <w:rsid w:val="004359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uiPriority w:val="99"/>
    <w:rsid w:val="00435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435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4359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uiPriority w:val="99"/>
    <w:rsid w:val="00435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4359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4359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uiPriority w:val="99"/>
    <w:rsid w:val="00435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4359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435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line number"/>
    <w:uiPriority w:val="99"/>
    <w:semiHidden/>
    <w:rsid w:val="00920F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3802912">
      <w:bodyDiv w:val="1"/>
      <w:marLeft w:val="0"/>
      <w:marRight w:val="0"/>
      <w:marTop w:val="0"/>
      <w:marBottom w:val="0"/>
      <w:divBdr>
        <w:top w:val="none" w:sz="0" w:space="0" w:color="auto"/>
        <w:left w:val="none" w:sz="0" w:space="0" w:color="auto"/>
        <w:bottom w:val="none" w:sz="0" w:space="0" w:color="auto"/>
        <w:right w:val="none" w:sz="0" w:space="0" w:color="auto"/>
      </w:divBdr>
    </w:div>
    <w:div w:id="1628853038">
      <w:marLeft w:val="0"/>
      <w:marRight w:val="0"/>
      <w:marTop w:val="0"/>
      <w:marBottom w:val="0"/>
      <w:divBdr>
        <w:top w:val="none" w:sz="0" w:space="0" w:color="auto"/>
        <w:left w:val="none" w:sz="0" w:space="0" w:color="auto"/>
        <w:bottom w:val="none" w:sz="0" w:space="0" w:color="auto"/>
        <w:right w:val="none" w:sz="0" w:space="0" w:color="auto"/>
      </w:divBdr>
    </w:div>
    <w:div w:id="1628853039">
      <w:marLeft w:val="0"/>
      <w:marRight w:val="0"/>
      <w:marTop w:val="0"/>
      <w:marBottom w:val="0"/>
      <w:divBdr>
        <w:top w:val="none" w:sz="0" w:space="0" w:color="auto"/>
        <w:left w:val="none" w:sz="0" w:space="0" w:color="auto"/>
        <w:bottom w:val="none" w:sz="0" w:space="0" w:color="auto"/>
        <w:right w:val="none" w:sz="0" w:space="0" w:color="auto"/>
      </w:divBdr>
    </w:div>
    <w:div w:id="1628853040">
      <w:marLeft w:val="0"/>
      <w:marRight w:val="0"/>
      <w:marTop w:val="0"/>
      <w:marBottom w:val="0"/>
      <w:divBdr>
        <w:top w:val="none" w:sz="0" w:space="0" w:color="auto"/>
        <w:left w:val="none" w:sz="0" w:space="0" w:color="auto"/>
        <w:bottom w:val="none" w:sz="0" w:space="0" w:color="auto"/>
        <w:right w:val="none" w:sz="0" w:space="0" w:color="auto"/>
      </w:divBdr>
    </w:div>
    <w:div w:id="1628853041">
      <w:marLeft w:val="0"/>
      <w:marRight w:val="0"/>
      <w:marTop w:val="0"/>
      <w:marBottom w:val="0"/>
      <w:divBdr>
        <w:top w:val="none" w:sz="0" w:space="0" w:color="auto"/>
        <w:left w:val="none" w:sz="0" w:space="0" w:color="auto"/>
        <w:bottom w:val="none" w:sz="0" w:space="0" w:color="auto"/>
        <w:right w:val="none" w:sz="0" w:space="0" w:color="auto"/>
      </w:divBdr>
    </w:div>
    <w:div w:id="1628853042">
      <w:marLeft w:val="0"/>
      <w:marRight w:val="0"/>
      <w:marTop w:val="0"/>
      <w:marBottom w:val="0"/>
      <w:divBdr>
        <w:top w:val="none" w:sz="0" w:space="0" w:color="auto"/>
        <w:left w:val="none" w:sz="0" w:space="0" w:color="auto"/>
        <w:bottom w:val="none" w:sz="0" w:space="0" w:color="auto"/>
        <w:right w:val="none" w:sz="0" w:space="0" w:color="auto"/>
      </w:divBdr>
    </w:div>
    <w:div w:id="1628853043">
      <w:marLeft w:val="0"/>
      <w:marRight w:val="0"/>
      <w:marTop w:val="0"/>
      <w:marBottom w:val="0"/>
      <w:divBdr>
        <w:top w:val="none" w:sz="0" w:space="0" w:color="auto"/>
        <w:left w:val="none" w:sz="0" w:space="0" w:color="auto"/>
        <w:bottom w:val="none" w:sz="0" w:space="0" w:color="auto"/>
        <w:right w:val="none" w:sz="0" w:space="0" w:color="auto"/>
      </w:divBdr>
    </w:div>
    <w:div w:id="1628853044">
      <w:marLeft w:val="0"/>
      <w:marRight w:val="0"/>
      <w:marTop w:val="0"/>
      <w:marBottom w:val="0"/>
      <w:divBdr>
        <w:top w:val="none" w:sz="0" w:space="0" w:color="auto"/>
        <w:left w:val="none" w:sz="0" w:space="0" w:color="auto"/>
        <w:bottom w:val="none" w:sz="0" w:space="0" w:color="auto"/>
        <w:right w:val="none" w:sz="0" w:space="0" w:color="auto"/>
      </w:divBdr>
    </w:div>
    <w:div w:id="1628853045">
      <w:marLeft w:val="0"/>
      <w:marRight w:val="0"/>
      <w:marTop w:val="0"/>
      <w:marBottom w:val="0"/>
      <w:divBdr>
        <w:top w:val="none" w:sz="0" w:space="0" w:color="auto"/>
        <w:left w:val="none" w:sz="0" w:space="0" w:color="auto"/>
        <w:bottom w:val="none" w:sz="0" w:space="0" w:color="auto"/>
        <w:right w:val="none" w:sz="0" w:space="0" w:color="auto"/>
      </w:divBdr>
    </w:div>
    <w:div w:id="1628853046">
      <w:marLeft w:val="0"/>
      <w:marRight w:val="0"/>
      <w:marTop w:val="0"/>
      <w:marBottom w:val="0"/>
      <w:divBdr>
        <w:top w:val="none" w:sz="0" w:space="0" w:color="auto"/>
        <w:left w:val="none" w:sz="0" w:space="0" w:color="auto"/>
        <w:bottom w:val="none" w:sz="0" w:space="0" w:color="auto"/>
        <w:right w:val="none" w:sz="0" w:space="0" w:color="auto"/>
      </w:divBdr>
    </w:div>
    <w:div w:id="1628853047">
      <w:marLeft w:val="0"/>
      <w:marRight w:val="0"/>
      <w:marTop w:val="0"/>
      <w:marBottom w:val="0"/>
      <w:divBdr>
        <w:top w:val="none" w:sz="0" w:space="0" w:color="auto"/>
        <w:left w:val="none" w:sz="0" w:space="0" w:color="auto"/>
        <w:bottom w:val="none" w:sz="0" w:space="0" w:color="auto"/>
        <w:right w:val="none" w:sz="0" w:space="0" w:color="auto"/>
      </w:divBdr>
    </w:div>
    <w:div w:id="1628853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2089</TotalTime>
  <Pages>50</Pages>
  <Words>18434</Words>
  <Characters>105080</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User</cp:lastModifiedBy>
  <cp:revision>175</cp:revision>
  <dcterms:created xsi:type="dcterms:W3CDTF">2014-10-10T06:08:00Z</dcterms:created>
  <dcterms:modified xsi:type="dcterms:W3CDTF">2015-10-13T06:19:00Z</dcterms:modified>
</cp:coreProperties>
</file>